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7A0" w:rsidRPr="00CE6B05" w:rsidRDefault="003337A0" w:rsidP="00333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6B05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 ОБРАЗОВАНИЯ КРАСНОЯРСКОГО КРАЯ</w:t>
      </w:r>
    </w:p>
    <w:p w:rsidR="003337A0" w:rsidRPr="00CE6B05" w:rsidRDefault="003337A0" w:rsidP="00333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Большемуртинский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</w:t>
      </w:r>
    </w:p>
    <w:p w:rsidR="003337A0" w:rsidRPr="00CE6B05" w:rsidRDefault="003337A0" w:rsidP="00333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3337A0" w:rsidRPr="00CE6B05" w:rsidRDefault="003337A0" w:rsidP="00333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CE6B05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КРАЕВОЙ МОЛОДЕЖНЫЙ ФОРУМ </w:t>
      </w:r>
    </w:p>
    <w:p w:rsidR="003337A0" w:rsidRPr="00CE6B05" w:rsidRDefault="003337A0" w:rsidP="00333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6B05">
        <w:rPr>
          <w:rFonts w:ascii="Times New Roman" w:eastAsia="Times New Roman" w:hAnsi="Times New Roman" w:cs="Times New Roman"/>
          <w:sz w:val="36"/>
          <w:szCs w:val="28"/>
          <w:lang w:eastAsia="ru-RU"/>
        </w:rPr>
        <w:t>«НАУЧНО-ТЕХНИЧЕСКИЙ ПОТЕНЦИАЛ СИБИРИ»</w:t>
      </w:r>
    </w:p>
    <w:p w:rsidR="003337A0" w:rsidRPr="00CE6B05" w:rsidRDefault="003337A0" w:rsidP="003337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37A0" w:rsidRPr="00CE6B05" w:rsidRDefault="003337A0" w:rsidP="00333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E6B05">
        <w:rPr>
          <w:rFonts w:ascii="Times New Roman" w:eastAsia="Times New Roman" w:hAnsi="Times New Roman" w:cs="Times New Roman"/>
          <w:sz w:val="36"/>
          <w:szCs w:val="36"/>
          <w:lang w:eastAsia="ru-RU"/>
        </w:rPr>
        <w:t>НОМИНАЦИЯ «НАУЧНЫЙ КОНВЕНТ»</w:t>
      </w:r>
    </w:p>
    <w:p w:rsidR="003337A0" w:rsidRPr="00CE6B05" w:rsidRDefault="003337A0" w:rsidP="00333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37A0" w:rsidRPr="00CE6B05" w:rsidRDefault="003337A0" w:rsidP="003337A0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640"/>
      </w:tblGrid>
      <w:tr w:rsidR="003337A0" w:rsidRPr="00CE6B05" w:rsidTr="00BC5955">
        <w:tc>
          <w:tcPr>
            <w:tcW w:w="5068" w:type="dxa"/>
            <w:shd w:val="clear" w:color="auto" w:fill="auto"/>
          </w:tcPr>
          <w:p w:rsidR="003337A0" w:rsidRPr="00CE6B05" w:rsidRDefault="003337A0" w:rsidP="00BC5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Направление:</w:t>
            </w:r>
          </w:p>
        </w:tc>
        <w:tc>
          <w:tcPr>
            <w:tcW w:w="5069" w:type="dxa"/>
            <w:shd w:val="clear" w:color="auto" w:fill="auto"/>
          </w:tcPr>
          <w:p w:rsidR="003337A0" w:rsidRPr="00CE6B05" w:rsidRDefault="003337A0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</w:tbl>
    <w:p w:rsidR="003337A0" w:rsidRPr="00CE6B05" w:rsidRDefault="003337A0" w:rsidP="0033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337A0" w:rsidRPr="00CE6B05" w:rsidRDefault="003337A0" w:rsidP="003337A0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CE6B0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«Какие деревья и кустарники произрастают на пришкольном участке?»</w:t>
      </w:r>
    </w:p>
    <w:p w:rsidR="003337A0" w:rsidRPr="00CE6B05" w:rsidRDefault="003337A0" w:rsidP="00333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3337A0" w:rsidRPr="00CE6B05" w:rsidRDefault="003337A0" w:rsidP="00333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tbl>
      <w:tblPr>
        <w:tblW w:w="10003" w:type="dxa"/>
        <w:tblLook w:val="04A0" w:firstRow="1" w:lastRow="0" w:firstColumn="1" w:lastColumn="0" w:noHBand="0" w:noVBand="1"/>
      </w:tblPr>
      <w:tblGrid>
        <w:gridCol w:w="4847"/>
        <w:gridCol w:w="5156"/>
      </w:tblGrid>
      <w:tr w:rsidR="003337A0" w:rsidRPr="00CE6B05" w:rsidTr="00BC5955">
        <w:trPr>
          <w:trHeight w:val="1257"/>
        </w:trPr>
        <w:tc>
          <w:tcPr>
            <w:tcW w:w="4847" w:type="dxa"/>
            <w:shd w:val="clear" w:color="auto" w:fill="auto"/>
          </w:tcPr>
          <w:p w:rsidR="003337A0" w:rsidRPr="00CE6B05" w:rsidRDefault="003337A0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shd w:val="clear" w:color="auto" w:fill="auto"/>
          </w:tcPr>
          <w:p w:rsidR="003337A0" w:rsidRPr="00CE6B05" w:rsidRDefault="003337A0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:rsidR="003337A0" w:rsidRPr="00CE6B05" w:rsidRDefault="003337A0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Екатерина Алексеевна</w:t>
            </w:r>
            <w:r w:rsidRPr="00CE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337A0" w:rsidRPr="00CE6B05" w:rsidRDefault="003337A0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21.08.2012 г.р., ученица 4</w:t>
            </w:r>
            <w:r w:rsidRPr="00CE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  <w:p w:rsidR="003337A0" w:rsidRPr="00CE6B05" w:rsidRDefault="003337A0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казенного</w:t>
            </w:r>
          </w:p>
          <w:p w:rsidR="003337A0" w:rsidRPr="00CE6B05" w:rsidRDefault="003337A0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общеобразовательного учреждения</w:t>
            </w:r>
          </w:p>
          <w:p w:rsidR="003337A0" w:rsidRPr="00CE6B05" w:rsidRDefault="003337A0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«Таловская средняя общеобразовательная школа»</w:t>
            </w:r>
          </w:p>
          <w:p w:rsidR="003337A0" w:rsidRPr="00CE6B05" w:rsidRDefault="003337A0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CE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CE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37A0" w:rsidRPr="00CE6B05" w:rsidRDefault="003337A0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89130390616</w:t>
            </w:r>
          </w:p>
          <w:p w:rsidR="003337A0" w:rsidRPr="00CE6B05" w:rsidRDefault="003337A0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_______________/личная подпись/</w:t>
            </w:r>
          </w:p>
          <w:p w:rsidR="003337A0" w:rsidRPr="00CE6B05" w:rsidRDefault="003337A0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7A0" w:rsidRPr="00CE6B05" w:rsidRDefault="003337A0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3337A0" w:rsidRPr="00CE6B05" w:rsidRDefault="003337A0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Чимова Галина Владимировна,</w:t>
            </w:r>
          </w:p>
          <w:p w:rsidR="003337A0" w:rsidRPr="00CE6B05" w:rsidRDefault="003337A0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и химии</w:t>
            </w:r>
          </w:p>
          <w:p w:rsidR="003337A0" w:rsidRPr="00CE6B05" w:rsidRDefault="003337A0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«Таловская СОШ»</w:t>
            </w:r>
          </w:p>
          <w:p w:rsidR="003337A0" w:rsidRPr="00CE6B05" w:rsidRDefault="003337A0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 89831521011</w:t>
            </w:r>
          </w:p>
          <w:p w:rsidR="003337A0" w:rsidRPr="00CE6B05" w:rsidRDefault="003337A0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CE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CE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chimova84@mail.ru</w:t>
            </w:r>
          </w:p>
          <w:p w:rsidR="003337A0" w:rsidRPr="00CE6B05" w:rsidRDefault="003337A0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_____________/личная подпись/</w:t>
            </w:r>
          </w:p>
        </w:tc>
      </w:tr>
      <w:tr w:rsidR="003337A0" w:rsidRPr="00CE6B05" w:rsidTr="00BC5955">
        <w:trPr>
          <w:trHeight w:val="198"/>
        </w:trPr>
        <w:tc>
          <w:tcPr>
            <w:tcW w:w="4847" w:type="dxa"/>
            <w:shd w:val="clear" w:color="auto" w:fill="auto"/>
          </w:tcPr>
          <w:p w:rsidR="003337A0" w:rsidRPr="00CE6B05" w:rsidRDefault="003337A0" w:rsidP="00BC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shd w:val="clear" w:color="auto" w:fill="auto"/>
          </w:tcPr>
          <w:p w:rsidR="003337A0" w:rsidRPr="00CE6B05" w:rsidRDefault="003337A0" w:rsidP="00BC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37A0" w:rsidRPr="00CE6B05" w:rsidRDefault="003337A0" w:rsidP="003337A0">
      <w:pPr>
        <w:spacing w:after="0" w:line="312" w:lineRule="auto"/>
        <w:ind w:left="284" w:firstLine="425"/>
        <w:jc w:val="both"/>
        <w:rPr>
          <w:rFonts w:ascii="Times New Roman" w:eastAsia="Times New Roman" w:hAnsi="Times New Roman" w:cs="Times New Roman"/>
          <w:i/>
          <w:iCs/>
          <w:color w:val="525252"/>
          <w:sz w:val="20"/>
          <w:szCs w:val="20"/>
          <w:lang w:eastAsia="ru-RU"/>
        </w:rPr>
      </w:pPr>
      <w:r w:rsidRPr="00CE6B05">
        <w:rPr>
          <w:rFonts w:ascii="Times New Roman" w:eastAsia="Times New Roman" w:hAnsi="Times New Roman" w:cs="Times New Roman"/>
          <w:i/>
          <w:iCs/>
          <w:color w:val="525252"/>
          <w:sz w:val="20"/>
          <w:szCs w:val="20"/>
          <w:lang w:eastAsia="ru-RU"/>
        </w:rPr>
        <w:t>С условиями Конкурса ознакомлен(-а) и согласен(-а). Организатор конкурса оставляет за собой право использовать конкурсные работы в некоммерческих целях, без денежного вознаграждения автора (авторского коллектива) при проведении просветительских кампаний, а также полное или частичное использование в методических, информационных, учебных и иных целях в соответствии с действующим законодательством РФ.</w:t>
      </w:r>
    </w:p>
    <w:p w:rsidR="003337A0" w:rsidRPr="00CE6B05" w:rsidRDefault="003337A0" w:rsidP="003337A0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337A0" w:rsidRDefault="003337A0" w:rsidP="0033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337A0" w:rsidRPr="00CE6B05" w:rsidRDefault="003337A0" w:rsidP="0033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337A0" w:rsidRPr="00CE6B05" w:rsidRDefault="003337A0" w:rsidP="0033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Таловка</w:t>
      </w:r>
      <w:r w:rsidRPr="00CE6B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 2023</w:t>
      </w:r>
    </w:p>
    <w:p w:rsidR="003337A0" w:rsidRPr="00CE6B05" w:rsidRDefault="003337A0" w:rsidP="003337A0">
      <w:pPr>
        <w:spacing w:after="0" w:line="240" w:lineRule="auto"/>
        <w:rPr>
          <w:rFonts w:ascii="Calibri" w:eastAsia="Times New Roman" w:hAnsi="Calibri" w:cs="Times New Roman"/>
          <w:sz w:val="24"/>
          <w:lang w:eastAsia="ru-RU"/>
        </w:rPr>
      </w:pPr>
    </w:p>
    <w:p w:rsidR="003337A0" w:rsidRPr="003337A0" w:rsidRDefault="003337A0" w:rsidP="003337A0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Оглавление</w:t>
      </w:r>
    </w:p>
    <w:p w:rsidR="003337A0" w:rsidRPr="003337A0" w:rsidRDefault="003337A0" w:rsidP="003337A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337A0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</w:t>
      </w:r>
      <w:r w:rsidRPr="003337A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 Введение………………………………………….    2</w:t>
      </w:r>
    </w:p>
    <w:p w:rsidR="003337A0" w:rsidRPr="003337A0" w:rsidRDefault="003337A0" w:rsidP="003337A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337A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  - актуальность темы;</w:t>
      </w:r>
    </w:p>
    <w:p w:rsidR="003337A0" w:rsidRPr="003337A0" w:rsidRDefault="003337A0" w:rsidP="003337A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337A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  - проблема;              </w:t>
      </w:r>
    </w:p>
    <w:p w:rsidR="003337A0" w:rsidRPr="003337A0" w:rsidRDefault="003337A0" w:rsidP="003337A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337A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  - разработанность исследуемой проблемы;</w:t>
      </w:r>
    </w:p>
    <w:p w:rsidR="003337A0" w:rsidRPr="003337A0" w:rsidRDefault="003337A0" w:rsidP="003337A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337A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  - цель исследования;</w:t>
      </w:r>
    </w:p>
    <w:p w:rsidR="003337A0" w:rsidRPr="003337A0" w:rsidRDefault="003337A0" w:rsidP="003337A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337A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  - задачи;</w:t>
      </w:r>
    </w:p>
    <w:p w:rsidR="003337A0" w:rsidRPr="003337A0" w:rsidRDefault="003337A0" w:rsidP="003337A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337A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  -гипотеза;</w:t>
      </w:r>
    </w:p>
    <w:p w:rsidR="003337A0" w:rsidRPr="003337A0" w:rsidRDefault="003337A0" w:rsidP="003337A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337A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  - методы решения проблемы.</w:t>
      </w:r>
    </w:p>
    <w:p w:rsidR="003337A0" w:rsidRPr="003337A0" w:rsidRDefault="003337A0" w:rsidP="003337A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337A0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II</w:t>
      </w:r>
      <w:r w:rsidRPr="003337A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 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сновное содержание……………………………….3</w:t>
      </w:r>
    </w:p>
    <w:p w:rsidR="003337A0" w:rsidRPr="003337A0" w:rsidRDefault="003337A0" w:rsidP="003337A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337A0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 Заключение…………………………………………7</w:t>
      </w:r>
    </w:p>
    <w:p w:rsidR="003337A0" w:rsidRPr="003337A0" w:rsidRDefault="003337A0" w:rsidP="003337A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337A0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IV</w:t>
      </w:r>
      <w:r w:rsidRPr="003337A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 С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писок литературы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………………………………...8</w:t>
      </w:r>
      <w:proofErr w:type="gramEnd"/>
    </w:p>
    <w:p w:rsidR="003337A0" w:rsidRPr="003337A0" w:rsidRDefault="003337A0" w:rsidP="003337A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en-US"/>
        </w:rPr>
      </w:pPr>
    </w:p>
    <w:p w:rsidR="003337A0" w:rsidRPr="003337A0" w:rsidRDefault="003337A0" w:rsidP="003337A0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7A0" w:rsidRPr="003337A0" w:rsidRDefault="003337A0" w:rsidP="003337A0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7A0" w:rsidRPr="003337A0" w:rsidRDefault="003337A0" w:rsidP="003337A0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7A0" w:rsidRPr="003337A0" w:rsidRDefault="003337A0" w:rsidP="003337A0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7A0" w:rsidRPr="003337A0" w:rsidRDefault="003337A0" w:rsidP="003337A0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7A0" w:rsidRPr="003337A0" w:rsidRDefault="003337A0" w:rsidP="003337A0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7A0" w:rsidRPr="003337A0" w:rsidRDefault="003337A0" w:rsidP="003337A0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7A0" w:rsidRPr="003337A0" w:rsidRDefault="003337A0" w:rsidP="003337A0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7A0" w:rsidRPr="003337A0" w:rsidRDefault="003337A0" w:rsidP="003337A0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7A0" w:rsidRPr="003337A0" w:rsidRDefault="003337A0" w:rsidP="003337A0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7A0" w:rsidRPr="003337A0" w:rsidRDefault="003337A0" w:rsidP="003337A0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7A0" w:rsidRPr="003337A0" w:rsidRDefault="003337A0" w:rsidP="003337A0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7A0" w:rsidRPr="003337A0" w:rsidRDefault="003337A0" w:rsidP="003337A0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7A0" w:rsidRPr="003337A0" w:rsidRDefault="003337A0" w:rsidP="003337A0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7A0" w:rsidRPr="003337A0" w:rsidRDefault="003337A0" w:rsidP="003337A0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7A0" w:rsidRPr="003337A0" w:rsidRDefault="003337A0" w:rsidP="003337A0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3337A0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lastRenderedPageBreak/>
        <w:t>I</w:t>
      </w:r>
      <w:r w:rsidRPr="003337A0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. Введение</w:t>
      </w:r>
    </w:p>
    <w:p w:rsidR="003337A0" w:rsidRPr="003337A0" w:rsidRDefault="003337A0" w:rsidP="003337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</w:pPr>
      <w:r w:rsidRPr="003337A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</w:t>
      </w:r>
      <w:r w:rsidRPr="003337A0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>актуальность темы</w:t>
      </w:r>
    </w:p>
    <w:p w:rsidR="003337A0" w:rsidRPr="003337A0" w:rsidRDefault="003337A0" w:rsidP="003337A0">
      <w:pPr>
        <w:shd w:val="clear" w:color="auto" w:fill="FFFFFF" w:themeFill="background1"/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37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В нашей школе имеется пришкольный участок, на котором произрастают разнообразные растения. Мы часто выходим на экскурсии, </w:t>
      </w:r>
      <w:r w:rsidRPr="00333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проводим исследования, наблюдения </w:t>
      </w:r>
      <w:r w:rsidRPr="003337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или просто гуляем и отдыхаем на пришкольном участке, особенно в весенне-летний период. Однажды прогуливаясь по участку классом, мы выяснили, что совсем мало знаем растения, которые растут у нас на пришкольном участке.  Задавая вопросы ребятам постарше («Что это за дерево?», «А это что за кустарник?» и т.д.) мы мало от кого получали ответ. А как бы хотелось знать, какие растения растут у нас на пришкольном участке! У меня возникла идея, а что если изготовить таблички с названием растений и краткой информацией о них.    </w:t>
      </w:r>
    </w:p>
    <w:p w:rsidR="003337A0" w:rsidRPr="003337A0" w:rsidRDefault="003337A0" w:rsidP="003337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3337A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проблема</w:t>
      </w:r>
      <w:r w:rsidRPr="003337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3337A0" w:rsidRPr="003337A0" w:rsidRDefault="003337A0" w:rsidP="003337A0">
      <w:pPr>
        <w:shd w:val="clear" w:color="auto" w:fill="FFFFFF" w:themeFill="background1"/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Проблема заключается в том, что я и многие ребята не знают, какие растения произрастают на пришкольном участке. </w:t>
      </w:r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решила провести исследование, чтобы узнать: что такое жизненная форма растения, какие растения произрастают на пришкольном участке.  Собранную информацию буду использовать для изготовления табличек </w:t>
      </w:r>
      <w:r w:rsidR="005847A6">
        <w:rPr>
          <w:rFonts w:ascii="Times New Roman" w:eastAsia="Times New Roman" w:hAnsi="Times New Roman" w:cs="Times New Roman"/>
          <w:sz w:val="24"/>
          <w:szCs w:val="24"/>
          <w:lang w:eastAsia="ru-RU"/>
        </w:rPr>
        <w:t>с краткой информацией о растениях</w:t>
      </w:r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Такие таблички </w:t>
      </w:r>
      <w:r w:rsidR="005847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повысят познавательный интерес к учебной деятельности в школе</w:t>
      </w:r>
      <w:bookmarkStart w:id="0" w:name="_GoBack"/>
      <w:bookmarkEnd w:id="0"/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337A0" w:rsidRPr="003337A0" w:rsidRDefault="003337A0" w:rsidP="00333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</w:pPr>
      <w:r w:rsidRPr="003337A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</w:t>
      </w:r>
      <w:r w:rsidRPr="003337A0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>разработанность исследуемой проблемы</w:t>
      </w:r>
    </w:p>
    <w:p w:rsidR="003337A0" w:rsidRPr="003337A0" w:rsidRDefault="003337A0" w:rsidP="00333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337A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   Точной формулировки моей исследовательской работы нет в литературных источниках и Интернет ресурсах. Есть похожие работу на темы: «Изучение состояния озеленения пришкольного участка» (</w:t>
      </w:r>
      <w:hyperlink r:id="rId7" w:history="1">
        <w:r w:rsidRPr="003337A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 w:bidi="en-US"/>
          </w:rPr>
          <w:t>https://nsportal.ru/ap/library/drugoe/2013/01/23/issledovatelskaya-rabota-po-teme-izuchenie-sostoyaniya-ozeleneniya</w:t>
        </w:r>
      </w:hyperlink>
      <w:r w:rsidRPr="003337A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), «Определение видового состава зеленых насаждений на пришкольной территории» (</w:t>
      </w:r>
      <w:hyperlink r:id="rId8" w:history="1">
        <w:r w:rsidRPr="003337A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 w:bidi="en-US"/>
          </w:rPr>
          <w:t>https://school-science.ru/18/1/53884</w:t>
        </w:r>
      </w:hyperlink>
      <w:r w:rsidRPr="003337A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), «Экологическое состояние пришкольного участка» (</w:t>
      </w:r>
      <w:hyperlink r:id="rId9" w:history="1">
        <w:r w:rsidRPr="003337A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 w:bidi="en-US"/>
          </w:rPr>
          <w:t>https://globuss24.ru/doc/proekt-yakologicheskoe-sostoyanie-prishkolynogo-uchastka</w:t>
        </w:r>
      </w:hyperlink>
      <w:r w:rsidRPr="003337A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) и т.д.</w:t>
      </w:r>
    </w:p>
    <w:p w:rsidR="003337A0" w:rsidRPr="003337A0" w:rsidRDefault="003337A0" w:rsidP="00333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337A0">
        <w:rPr>
          <w:rFonts w:ascii="Times New Roman" w:eastAsia="Times New Roman" w:hAnsi="Times New Roman" w:cs="Times New Roman"/>
          <w:i/>
          <w:sz w:val="24"/>
          <w:szCs w:val="24"/>
          <w:lang w:eastAsia="ru-RU" w:bidi="en-US"/>
        </w:rPr>
        <w:t xml:space="preserve"> -новизна</w:t>
      </w:r>
    </w:p>
    <w:p w:rsidR="003337A0" w:rsidRPr="003337A0" w:rsidRDefault="003337A0" w:rsidP="00333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337A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   Новизна моей работы заключается в том, что я изготовлю информационные таблички о каждом виде деревьев и кустарников и размещу их на пришкольном участке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</w:p>
    <w:p w:rsidR="003337A0" w:rsidRPr="003337A0" w:rsidRDefault="003337A0" w:rsidP="003337A0">
      <w:pPr>
        <w:shd w:val="clear" w:color="auto" w:fill="FFFFFF" w:themeFill="background1"/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исследования</w:t>
      </w:r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выяснить, какие растения произрастают на пришкольном участке.</w:t>
      </w:r>
    </w:p>
    <w:p w:rsidR="003337A0" w:rsidRPr="003337A0" w:rsidRDefault="003337A0" w:rsidP="003337A0">
      <w:pPr>
        <w:shd w:val="clear" w:color="auto" w:fill="FFFFFF" w:themeFill="background1"/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3337A0" w:rsidRPr="003337A0" w:rsidRDefault="003337A0" w:rsidP="003337A0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720" w:firstLine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литературу и Интернет - ресурсы по данному вопросу (узнать, что такое жизненная форма растения, какие растения произрастают на пришкольном участке).</w:t>
      </w:r>
    </w:p>
    <w:p w:rsidR="003337A0" w:rsidRPr="003337A0" w:rsidRDefault="003337A0" w:rsidP="003337A0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Собрать краткую информацию о деревьях и кустарниках. </w:t>
      </w:r>
    </w:p>
    <w:p w:rsidR="003337A0" w:rsidRPr="003337A0" w:rsidRDefault="003337A0" w:rsidP="003337A0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Изготовить таблички о каждом дереве и кустарнике, произрастающими на пришкольном участке.</w:t>
      </w:r>
    </w:p>
    <w:p w:rsidR="003337A0" w:rsidRPr="003337A0" w:rsidRDefault="003337A0" w:rsidP="003337A0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720" w:firstLine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полученные данные и сделать выводы.</w:t>
      </w:r>
    </w:p>
    <w:p w:rsidR="003337A0" w:rsidRPr="003337A0" w:rsidRDefault="003337A0" w:rsidP="003337A0">
      <w:pPr>
        <w:shd w:val="clear" w:color="auto" w:fill="FFFFFF" w:themeFill="background1"/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исследования: </w:t>
      </w:r>
    </w:p>
    <w:p w:rsidR="003337A0" w:rsidRPr="003337A0" w:rsidRDefault="003337A0" w:rsidP="003337A0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Сбор, изучение литературы </w:t>
      </w:r>
    </w:p>
    <w:p w:rsidR="003337A0" w:rsidRPr="003337A0" w:rsidRDefault="003337A0" w:rsidP="003337A0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</w:t>
      </w:r>
    </w:p>
    <w:p w:rsidR="003337A0" w:rsidRPr="003337A0" w:rsidRDefault="003337A0" w:rsidP="003337A0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</w:t>
      </w:r>
    </w:p>
    <w:p w:rsidR="003337A0" w:rsidRPr="003337A0" w:rsidRDefault="003337A0" w:rsidP="003337A0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полученных результатов. </w:t>
      </w:r>
    </w:p>
    <w:p w:rsidR="003337A0" w:rsidRPr="003337A0" w:rsidRDefault="003337A0" w:rsidP="003337A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исследования</w:t>
      </w:r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пришкольный участок.</w:t>
      </w:r>
    </w:p>
    <w:p w:rsidR="003337A0" w:rsidRDefault="003337A0" w:rsidP="003337A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исследования</w:t>
      </w:r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растения, произрастающие на пришкольном участке.</w:t>
      </w:r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Гипотеза исследования: </w:t>
      </w:r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предполагаю, что используя информационные ресурсы, можно выяснить жизненные формы, характеристики растений и применить их на практике (например, при определении видов деревьев, кустарников на пришкольном участке).</w:t>
      </w:r>
    </w:p>
    <w:p w:rsidR="00127269" w:rsidRPr="003337A0" w:rsidRDefault="00127269" w:rsidP="003337A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7A0" w:rsidRPr="003337A0" w:rsidRDefault="003337A0" w:rsidP="003337A0">
      <w:pPr>
        <w:shd w:val="clear" w:color="auto" w:fill="FFFFFF" w:themeFill="background1"/>
        <w:spacing w:after="0" w:line="360" w:lineRule="auto"/>
        <w:ind w:firstLine="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Основное содержание</w:t>
      </w:r>
    </w:p>
    <w:p w:rsidR="003337A0" w:rsidRPr="003337A0" w:rsidRDefault="003337A0" w:rsidP="003337A0">
      <w:pPr>
        <w:pStyle w:val="c12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rStyle w:val="c1"/>
          <w:bdr w:val="none" w:sz="0" w:space="0" w:color="auto" w:frame="1"/>
        </w:rPr>
      </w:pPr>
      <w:r w:rsidRPr="003337A0">
        <w:rPr>
          <w:rStyle w:val="c1"/>
          <w:bdr w:val="none" w:sz="0" w:space="0" w:color="auto" w:frame="1"/>
        </w:rPr>
        <w:t xml:space="preserve">     Прежде чем приступить к исследовательской работе, я провела опрос в виде анкеты среди 40 ребят нашей школы. Анкета содержала 3 вопроса:</w:t>
      </w:r>
    </w:p>
    <w:p w:rsidR="003337A0" w:rsidRPr="003337A0" w:rsidRDefault="003337A0" w:rsidP="003337A0">
      <w:pPr>
        <w:pStyle w:val="c12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rStyle w:val="c1"/>
          <w:bdr w:val="none" w:sz="0" w:space="0" w:color="auto" w:frame="1"/>
        </w:rPr>
      </w:pPr>
      <w:r w:rsidRPr="003337A0">
        <w:rPr>
          <w:rStyle w:val="c1"/>
          <w:bdr w:val="none" w:sz="0" w:space="0" w:color="auto" w:frame="1"/>
        </w:rPr>
        <w:t>Знаете ли вы, что такое жизненная форма растения?  (да-20 опрошенных, нет-20 опрошенных).</w:t>
      </w:r>
    </w:p>
    <w:p w:rsidR="003337A0" w:rsidRPr="003337A0" w:rsidRDefault="003337A0" w:rsidP="003337A0">
      <w:pPr>
        <w:pStyle w:val="c12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rStyle w:val="c1"/>
        </w:rPr>
      </w:pPr>
      <w:r w:rsidRPr="003337A0">
        <w:rPr>
          <w:rStyle w:val="c1"/>
          <w:bdr w:val="none" w:sz="0" w:space="0" w:color="auto" w:frame="1"/>
        </w:rPr>
        <w:t>Какие деревья и кустарники растут на территории нашей школы? (назвали: сосна, берёза, ель, лиственница, кедр, шиповник, черёмуха).</w:t>
      </w:r>
    </w:p>
    <w:p w:rsidR="003337A0" w:rsidRPr="003337A0" w:rsidRDefault="003337A0" w:rsidP="003337A0">
      <w:pPr>
        <w:pStyle w:val="c12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rStyle w:val="c1"/>
        </w:rPr>
      </w:pPr>
      <w:r w:rsidRPr="003337A0">
        <w:rPr>
          <w:rStyle w:val="c1"/>
        </w:rPr>
        <w:t>Хотели бы вы видеть таблички с названием и описанием деревьев и кустарников, произрастающих на территории школы? (да-25 опрошенных, нет-15 опрошенных).</w:t>
      </w:r>
    </w:p>
    <w:p w:rsidR="003337A0" w:rsidRDefault="003337A0" w:rsidP="003337A0">
      <w:pPr>
        <w:pStyle w:val="c5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rStyle w:val="c1"/>
          <w:i/>
          <w:bdr w:val="none" w:sz="0" w:space="0" w:color="auto" w:frame="1"/>
        </w:rPr>
      </w:pPr>
      <w:r w:rsidRPr="003337A0">
        <w:rPr>
          <w:rStyle w:val="c1"/>
          <w:b/>
          <w:i/>
          <w:bdr w:val="none" w:sz="0" w:space="0" w:color="auto" w:frame="1"/>
        </w:rPr>
        <w:t>Вывод:</w:t>
      </w:r>
      <w:r w:rsidRPr="003337A0">
        <w:rPr>
          <w:rStyle w:val="c1"/>
          <w:i/>
          <w:bdr w:val="none" w:sz="0" w:space="0" w:color="auto" w:frame="1"/>
        </w:rPr>
        <w:t xml:space="preserve"> больше половины школьников не знают, что такое жизненная форма растения, виды деревьев и кустарников, произрастающих на пришкольном участке.</w:t>
      </w:r>
    </w:p>
    <w:p w:rsidR="00127269" w:rsidRPr="003337A0" w:rsidRDefault="00127269" w:rsidP="003337A0">
      <w:pPr>
        <w:pStyle w:val="c5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i/>
        </w:rPr>
      </w:pPr>
    </w:p>
    <w:p w:rsidR="003337A0" w:rsidRPr="003337A0" w:rsidRDefault="003337A0" w:rsidP="003337A0">
      <w:pPr>
        <w:shd w:val="clear" w:color="auto" w:fill="FFFFFF" w:themeFill="background1"/>
        <w:spacing w:after="0" w:line="360" w:lineRule="auto"/>
        <w:ind w:firstLine="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Теоретическая часть</w:t>
      </w:r>
    </w:p>
    <w:p w:rsidR="003337A0" w:rsidRPr="003337A0" w:rsidRDefault="003337A0" w:rsidP="003337A0">
      <w:pPr>
        <w:shd w:val="clear" w:color="auto" w:fill="FFFFFF" w:themeFill="background1"/>
        <w:tabs>
          <w:tab w:val="left" w:pos="709"/>
        </w:tabs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Жизненная форма и характеристика растений. </w:t>
      </w:r>
    </w:p>
    <w:p w:rsidR="003337A0" w:rsidRPr="003337A0" w:rsidRDefault="003337A0" w:rsidP="003337A0">
      <w:pPr>
        <w:shd w:val="clear" w:color="auto" w:fill="FFFFFF" w:themeFill="background1"/>
        <w:tabs>
          <w:tab w:val="left" w:pos="709"/>
        </w:tabs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Изучив литературу и Интернет-ресурсы я выяснила, что жизненная форма-это внешний вид растения, который сформировался под действием экологических факторов. </w:t>
      </w:r>
    </w:p>
    <w:p w:rsidR="003337A0" w:rsidRPr="003337A0" w:rsidRDefault="003337A0" w:rsidP="003337A0">
      <w:pPr>
        <w:shd w:val="clear" w:color="auto" w:fill="FFFFFF" w:themeFill="background1"/>
        <w:tabs>
          <w:tab w:val="left" w:pos="709"/>
        </w:tabs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Различают следующие жизненные формы растений: деревья</w:t>
      </w:r>
      <w:r w:rsidRPr="003337A0">
        <w:rPr>
          <w:rFonts w:ascii="Times New Roman" w:hAnsi="Times New Roman" w:cs="Times New Roman"/>
          <w:sz w:val="24"/>
          <w:szCs w:val="24"/>
        </w:rPr>
        <w:t xml:space="preserve"> – один одревесневший ствол</w:t>
      </w:r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кустарники</w:t>
      </w:r>
      <w:r w:rsidRPr="003337A0">
        <w:rPr>
          <w:rFonts w:ascii="Times New Roman" w:hAnsi="Times New Roman" w:cs="Times New Roman"/>
          <w:sz w:val="24"/>
          <w:szCs w:val="24"/>
        </w:rPr>
        <w:t xml:space="preserve"> - множество одревесневших побегов – стволиков</w:t>
      </w:r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кустарнички</w:t>
      </w:r>
      <w:r w:rsidRPr="003337A0">
        <w:rPr>
          <w:rFonts w:ascii="Times New Roman" w:hAnsi="Times New Roman" w:cs="Times New Roman"/>
          <w:sz w:val="24"/>
          <w:szCs w:val="24"/>
        </w:rPr>
        <w:t xml:space="preserve"> - те же кустарники, но не превышающие 0.5 м</w:t>
      </w:r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травы –</w:t>
      </w:r>
      <w:r w:rsidRPr="003337A0">
        <w:rPr>
          <w:rFonts w:ascii="Times New Roman" w:hAnsi="Times New Roman" w:cs="Times New Roman"/>
          <w:sz w:val="24"/>
          <w:szCs w:val="24"/>
        </w:rPr>
        <w:t xml:space="preserve"> имеют зелёные не одревесневшие побеги разной высоты [4].</w:t>
      </w:r>
    </w:p>
    <w:p w:rsidR="003337A0" w:rsidRPr="003337A0" w:rsidRDefault="003337A0" w:rsidP="003337A0">
      <w:pPr>
        <w:pStyle w:val="a3"/>
        <w:shd w:val="clear" w:color="auto" w:fill="FFFFFF" w:themeFill="background1"/>
        <w:tabs>
          <w:tab w:val="left" w:pos="709"/>
        </w:tabs>
        <w:spacing w:after="0" w:line="360" w:lineRule="auto"/>
        <w:ind w:left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Характеристика деревьев и кустарников. </w:t>
      </w:r>
    </w:p>
    <w:p w:rsidR="003337A0" w:rsidRPr="003337A0" w:rsidRDefault="003337A0" w:rsidP="003337A0">
      <w:pPr>
        <w:shd w:val="clear" w:color="auto" w:fill="FFFFFF" w:themeFill="background1"/>
        <w:tabs>
          <w:tab w:val="left" w:pos="709"/>
        </w:tabs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Ель обыкновенная (</w:t>
      </w:r>
      <w:proofErr w:type="spellStart"/>
      <w:r w:rsidRPr="003337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Picea</w:t>
      </w:r>
      <w:proofErr w:type="spellEnd"/>
      <w:r w:rsidRPr="003337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337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abies</w:t>
      </w:r>
      <w:proofErr w:type="spellEnd"/>
      <w:r w:rsidRPr="003337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  <w:r w:rsidRPr="00333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представляет собой вечнозеленый, хвойный вид семейства Сосновых. В зрелом возрасте достигает высоты 30-50 м. Живет дерево довольно долго. Его возраст может достигать 250-300 лет. Дерево имеет пирамидальную, широкую крону с заостренной верхушкой. Ветви направлены в стороны или поникают, концы веток красиво приподняты. Хвоя густая, насыщенно-зеленая, блестящая, четырехгранная, 2.5 см. длины. Женские шишки имеют продолговатую форму, 15 см длины и 4 см ширины. Шишки появляются на ели один раз в 3-4 года.</w:t>
      </w:r>
    </w:p>
    <w:p w:rsidR="003337A0" w:rsidRPr="003337A0" w:rsidRDefault="003337A0" w:rsidP="003337A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Сосна обыкновенная (</w:t>
      </w:r>
      <w:proofErr w:type="spellStart"/>
      <w:r w:rsidRPr="003337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Pinus</w:t>
      </w:r>
      <w:proofErr w:type="spellEnd"/>
      <w:r w:rsidRPr="003337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337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sylvestris</w:t>
      </w:r>
      <w:proofErr w:type="spellEnd"/>
      <w:r w:rsidRPr="003337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  <w:r w:rsidR="001272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вид хвойного дерева семейства Сосновые со специфическим и освежающим ароматом. Растение светолюбивое, </w:t>
      </w:r>
      <w:proofErr w:type="spellStart"/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</w:t>
      </w:r>
      <w:proofErr w:type="spellEnd"/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 жароустойчивое. Максимальная высота сосны – 35-50 м. Средняя продолжительность жизни сосен составляет 200 лет. Отдельные деревья при благоприятных условиях живут до 400 лет. Ствол прямой, разветвленный. Крона конусовидная, округлая, толстая. Хвоинки сосны обыкновенной заостренные, плотные, размещены попарно, в длину достигают 4-7 см. Плоды дерева – удлиненные </w:t>
      </w:r>
      <w:proofErr w:type="spellStart"/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конусоподобные</w:t>
      </w:r>
      <w:proofErr w:type="spellEnd"/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шишки. В длину достигают 2-7 см., в ширину – 2-4 см. В шишках созревает семя, сохраняющее всхожесть 7 лет.</w:t>
      </w:r>
    </w:p>
    <w:p w:rsidR="003337A0" w:rsidRPr="003337A0" w:rsidRDefault="003337A0" w:rsidP="003337A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Сосна сибирская ил</w:t>
      </w:r>
      <w:r w:rsidRPr="003337A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и </w:t>
      </w:r>
      <w:r w:rsidRPr="0033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сибирский кедр (</w:t>
      </w:r>
      <w:proofErr w:type="spellStart"/>
      <w:r w:rsidRPr="003337A0">
        <w:rPr>
          <w:rFonts w:ascii="Times New Roman" w:hAnsi="Times New Roman" w:cs="Times New Roman"/>
          <w:b/>
          <w:sz w:val="24"/>
          <w:szCs w:val="24"/>
        </w:rPr>
        <w:t>Pinus</w:t>
      </w:r>
      <w:proofErr w:type="spellEnd"/>
      <w:r w:rsidRPr="003337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7A0">
        <w:rPr>
          <w:rFonts w:ascii="Times New Roman" w:hAnsi="Times New Roman" w:cs="Times New Roman"/>
          <w:b/>
          <w:sz w:val="24"/>
          <w:szCs w:val="24"/>
        </w:rPr>
        <w:t>sibirica</w:t>
      </w:r>
      <w:proofErr w:type="spellEnd"/>
      <w:r w:rsidRPr="0033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вечнозелёное хвойное, </w:t>
      </w:r>
      <w:r w:rsidRPr="003337A0">
        <w:rPr>
          <w:rFonts w:ascii="Times New Roman" w:hAnsi="Times New Roman" w:cs="Times New Roman"/>
          <w:sz w:val="24"/>
          <w:szCs w:val="24"/>
        </w:rPr>
        <w:t xml:space="preserve">светолюбивое </w:t>
      </w:r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</w:t>
      </w:r>
      <w:r w:rsidRPr="003337A0">
        <w:rPr>
          <w:rFonts w:ascii="Times New Roman" w:hAnsi="Times New Roman" w:cs="Times New Roman"/>
          <w:sz w:val="24"/>
          <w:szCs w:val="24"/>
        </w:rPr>
        <w:t xml:space="preserve"> семейства Сосновые</w:t>
      </w:r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высоту оно достигает 40 м. Густая крона сибирского кедра раскидывается на 2-3 м.</w:t>
      </w:r>
      <w:r w:rsidRPr="003337A0">
        <w:rPr>
          <w:rFonts w:ascii="Times New Roman" w:hAnsi="Times New Roman" w:cs="Times New Roman"/>
          <w:sz w:val="24"/>
          <w:szCs w:val="24"/>
        </w:rPr>
        <w:t xml:space="preserve">, со стройным серо-бурым стволом. </w:t>
      </w:r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кедры растут приблизительно 500 лет, редко до 800 лет. Хвоя сибирской кедровой сосны представляют собой пучки, в каждом из которых по 5 хвоинок. Хвоинки тёмно-зелёного цвета с сизым (голубоватым) налётом, в длину они достигают около 5-14 см. Хвоя кедровой сосны мягкая и пышная, ж</w:t>
      </w:r>
      <w:r w:rsidRPr="00333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ивет до 6 лет. </w:t>
      </w:r>
      <w:r w:rsidRPr="003337A0">
        <w:rPr>
          <w:rFonts w:ascii="Times New Roman" w:hAnsi="Times New Roman" w:cs="Times New Roman"/>
          <w:sz w:val="24"/>
          <w:szCs w:val="24"/>
        </w:rPr>
        <w:t>Шишки крупные яйцевидные, сначала фиолетовые, затем коричневые, с плотными прижатыми чешуями и со съедобными орешками. </w:t>
      </w:r>
    </w:p>
    <w:p w:rsidR="003337A0" w:rsidRPr="003337A0" w:rsidRDefault="003337A0" w:rsidP="003337A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A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Лиственница сибирская </w:t>
      </w:r>
      <w:r w:rsidRPr="003337A0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(</w:t>
      </w:r>
      <w:proofErr w:type="spellStart"/>
      <w:r w:rsidRPr="003337A0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Larix</w:t>
      </w:r>
      <w:proofErr w:type="spellEnd"/>
      <w:r w:rsidRPr="003337A0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337A0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sibirica</w:t>
      </w:r>
      <w:proofErr w:type="spellEnd"/>
      <w:r w:rsidRPr="003337A0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)</w:t>
      </w:r>
      <w:r w:rsidRPr="003337A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хвойное, светолюбивое дерево семейства Сосновых. Высота лиственницы – 40 метров, встречаются представители в высоту достигающие и 50 метров. Лиственница живет 500-600 лет. У этого дерева ровный ствол. Деревья взрослые имеют раскидистую крону. </w:t>
      </w:r>
      <w:r w:rsidRPr="003337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Хвоя длиной 13-45 мм, светло-зеленая, с сизоватым налетом (особенно в начале лета), на укороченных побегах в пучках по 25-65 штук. </w:t>
      </w:r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Зимой дерево сбрасывает иголки. После наступления весны сучья вновь покрываются яркой хвоей. </w:t>
      </w:r>
      <w:r w:rsidRPr="003337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Шишки длиной 22-30 мм, яйцевидные или продолговато-овальные. Семена созревают в сентябре и выпадают в течение 15-35 дней [2].</w:t>
      </w:r>
    </w:p>
    <w:p w:rsidR="003337A0" w:rsidRPr="003337A0" w:rsidRDefault="003337A0" w:rsidP="003337A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37A0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Береза бородавчатая</w:t>
      </w:r>
      <w:r w:rsidRPr="003337A0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или </w:t>
      </w:r>
      <w:proofErr w:type="spellStart"/>
      <w:r w:rsidRPr="003337A0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повислая</w:t>
      </w:r>
      <w:proofErr w:type="spellEnd"/>
      <w:r w:rsidRPr="003337A0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 </w:t>
      </w:r>
      <w:r w:rsidRPr="003337A0">
        <w:rPr>
          <w:rFonts w:ascii="Times New Roman" w:hAnsi="Times New Roman" w:cs="Times New Roman"/>
          <w:b/>
          <w:iCs/>
          <w:sz w:val="24"/>
          <w:szCs w:val="24"/>
          <w:shd w:val="clear" w:color="auto" w:fill="FFFFFF" w:themeFill="background1"/>
        </w:rPr>
        <w:t>(</w:t>
      </w:r>
      <w:proofErr w:type="spellStart"/>
      <w:r w:rsidRPr="003337A0">
        <w:rPr>
          <w:rFonts w:ascii="Times New Roman" w:hAnsi="Times New Roman" w:cs="Times New Roman"/>
          <w:b/>
          <w:iCs/>
          <w:sz w:val="24"/>
          <w:szCs w:val="24"/>
          <w:shd w:val="clear" w:color="auto" w:fill="FFFFFF" w:themeFill="background1"/>
        </w:rPr>
        <w:t>Betula</w:t>
      </w:r>
      <w:proofErr w:type="spellEnd"/>
      <w:r w:rsidRPr="003337A0">
        <w:rPr>
          <w:rFonts w:ascii="Times New Roman" w:hAnsi="Times New Roman" w:cs="Times New Roman"/>
          <w:b/>
          <w:iCs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337A0">
        <w:rPr>
          <w:rFonts w:ascii="Times New Roman" w:hAnsi="Times New Roman" w:cs="Times New Roman"/>
          <w:b/>
          <w:iCs/>
          <w:sz w:val="24"/>
          <w:szCs w:val="24"/>
          <w:shd w:val="clear" w:color="auto" w:fill="FFFFFF" w:themeFill="background1"/>
        </w:rPr>
        <w:t>pendula</w:t>
      </w:r>
      <w:proofErr w:type="spellEnd"/>
      <w:r w:rsidRPr="003337A0">
        <w:rPr>
          <w:rFonts w:ascii="Times New Roman" w:hAnsi="Times New Roman" w:cs="Times New Roman"/>
          <w:b/>
          <w:iCs/>
          <w:sz w:val="24"/>
          <w:szCs w:val="24"/>
          <w:shd w:val="clear" w:color="auto" w:fill="FFFFFF" w:themeFill="background1"/>
        </w:rPr>
        <w:t>)</w:t>
      </w:r>
      <w:r w:rsidRPr="003337A0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 </w:t>
      </w:r>
      <w:r w:rsidRPr="003337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- лиственное дерево семейства Берёзовые, засухоустойчивое, светолюбивое до 10-12 м высотой. </w:t>
      </w:r>
      <w:r w:rsidRPr="003337A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Средняя продолжительность жизни дерева 40-50 лет, может достигать 150-250 лет. </w:t>
      </w:r>
      <w:r w:rsidRPr="003337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Ветви у березы </w:t>
      </w:r>
      <w:r w:rsidRPr="003337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 xml:space="preserve">данного вида – </w:t>
      </w:r>
      <w:proofErr w:type="spellStart"/>
      <w:r w:rsidRPr="003337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повислые</w:t>
      </w:r>
      <w:proofErr w:type="spellEnd"/>
      <w:r w:rsidRPr="003337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Листья простые, цельные, в длину достигают размера 3,5-7 см, в ширину – 2,5-5,5 см, имеют треугольно-яйцевидную либо обратнояйцевидную с двояко</w:t>
      </w:r>
      <w:r w:rsidRPr="003337A0">
        <w:rPr>
          <w:rFonts w:ascii="Times New Roman" w:hAnsi="Times New Roman" w:cs="Times New Roman"/>
          <w:sz w:val="24"/>
          <w:szCs w:val="24"/>
        </w:rPr>
        <w:t xml:space="preserve"> острозубчатыми краями. </w:t>
      </w:r>
      <w:r w:rsidRPr="003337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Ствол с белой корой. </w:t>
      </w:r>
      <w:r w:rsidRPr="003337A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Весной</w:t>
      </w:r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берёзы появляются необычные серёжки. Они появляются еще до того, как начнут распускаться листочки. Эти серёжки являются цветами. После цветения в мае березка покрывается молодой зеленой листвой. Осенью снова надевает серёжки, но только теперь это уже плоды, в которых зреют семена. </w:t>
      </w:r>
    </w:p>
    <w:p w:rsidR="003337A0" w:rsidRPr="003337A0" w:rsidRDefault="003337A0" w:rsidP="003337A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4FFEB"/>
        </w:rPr>
      </w:pPr>
      <w:r w:rsidRPr="003337A0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Клен остролистный</w:t>
      </w:r>
      <w:r w:rsidRPr="003337A0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 </w:t>
      </w:r>
      <w:r w:rsidRPr="003337A0">
        <w:rPr>
          <w:rFonts w:ascii="Times New Roman" w:hAnsi="Times New Roman" w:cs="Times New Roman"/>
          <w:b/>
          <w:iCs/>
          <w:sz w:val="24"/>
          <w:szCs w:val="24"/>
          <w:shd w:val="clear" w:color="auto" w:fill="FFFFFF" w:themeFill="background1"/>
        </w:rPr>
        <w:t>(</w:t>
      </w:r>
      <w:proofErr w:type="spellStart"/>
      <w:r w:rsidRPr="003337A0">
        <w:rPr>
          <w:rFonts w:ascii="Times New Roman" w:hAnsi="Times New Roman" w:cs="Times New Roman"/>
          <w:b/>
          <w:iCs/>
          <w:sz w:val="24"/>
          <w:szCs w:val="24"/>
          <w:shd w:val="clear" w:color="auto" w:fill="FFFFFF" w:themeFill="background1"/>
        </w:rPr>
        <w:t>Acer</w:t>
      </w:r>
      <w:proofErr w:type="spellEnd"/>
      <w:r w:rsidRPr="003337A0">
        <w:rPr>
          <w:rFonts w:ascii="Times New Roman" w:hAnsi="Times New Roman" w:cs="Times New Roman"/>
          <w:b/>
          <w:iCs/>
          <w:sz w:val="24"/>
          <w:szCs w:val="24"/>
          <w:shd w:val="clear" w:color="auto" w:fill="FFFFFF" w:themeFill="background1"/>
        </w:rPr>
        <w:t xml:space="preserve"> </w:t>
      </w:r>
      <w:proofErr w:type="spellStart"/>
      <w:proofErr w:type="gramStart"/>
      <w:r w:rsidRPr="003337A0">
        <w:rPr>
          <w:rFonts w:ascii="Times New Roman" w:hAnsi="Times New Roman" w:cs="Times New Roman"/>
          <w:b/>
          <w:iCs/>
          <w:sz w:val="24"/>
          <w:szCs w:val="24"/>
          <w:shd w:val="clear" w:color="auto" w:fill="FFFFFF" w:themeFill="background1"/>
        </w:rPr>
        <w:t>platanoides</w:t>
      </w:r>
      <w:proofErr w:type="spellEnd"/>
      <w:r w:rsidRPr="003337A0">
        <w:rPr>
          <w:rFonts w:ascii="Times New Roman" w:hAnsi="Times New Roman" w:cs="Times New Roman"/>
          <w:b/>
          <w:iCs/>
          <w:sz w:val="24"/>
          <w:szCs w:val="24"/>
          <w:shd w:val="clear" w:color="auto" w:fill="FFFFFF" w:themeFill="background1"/>
        </w:rPr>
        <w:t>)</w:t>
      </w:r>
      <w:r w:rsidRPr="003337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–</w:t>
      </w:r>
      <w:proofErr w:type="gramEnd"/>
      <w:r w:rsidRPr="003337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лиственное, теневыносливое дерево семейства </w:t>
      </w:r>
      <w:proofErr w:type="spellStart"/>
      <w:r w:rsidRPr="003337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Клёновые</w:t>
      </w:r>
      <w:proofErr w:type="spellEnd"/>
      <w:r w:rsidRPr="003337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до 30 м высотой. </w:t>
      </w:r>
      <w:r w:rsidRPr="003337A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Стволы обычно тонкие, со светло-бурой, коричневой или серой корой с небольшими трещинами, кроны густые, округлые и широкие.</w:t>
      </w:r>
      <w:r w:rsidRPr="003337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Крупные, до 18 см, </w:t>
      </w:r>
      <w:proofErr w:type="spellStart"/>
      <w:r w:rsidRPr="003337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пятилопастные</w:t>
      </w:r>
      <w:proofErr w:type="spellEnd"/>
      <w:r w:rsidRPr="003337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темно-зеленые листья осенью окрашиваются в оранжево-желтые тона. </w:t>
      </w:r>
      <w:r w:rsidRPr="003337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  <w:t>Цветут клены ранней весной, соцветия представляют тонкие светло-желтые или зеленоватые метелки, плоды — сдвоенные крылатки с семенами, созревают в сентябре</w:t>
      </w:r>
      <w:r w:rsidRPr="003337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r w:rsidRPr="003337A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Живут клёны около 200 лет [2].</w:t>
      </w:r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337A0" w:rsidRPr="003337A0" w:rsidRDefault="003337A0" w:rsidP="003337A0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A0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Черёмуха </w:t>
      </w:r>
      <w:proofErr w:type="gramStart"/>
      <w:r w:rsidRPr="003337A0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обыкновенная</w:t>
      </w:r>
      <w:r w:rsidRPr="003337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</w:t>
      </w:r>
      <w:proofErr w:type="spellStart"/>
      <w:proofErr w:type="gramEnd"/>
      <w:r w:rsidRPr="003337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Prnus</w:t>
      </w:r>
      <w:proofErr w:type="spellEnd"/>
      <w:r w:rsidRPr="003337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3337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pаdus</w:t>
      </w:r>
      <w:proofErr w:type="spellEnd"/>
      <w:r w:rsidRPr="003337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 - лиственный, теневыносливый кустарник 5-15 м высотой,</w:t>
      </w:r>
      <w:r w:rsidRPr="003337A0">
        <w:rPr>
          <w:rFonts w:ascii="Times New Roman" w:hAnsi="Times New Roman" w:cs="Times New Roman"/>
          <w:sz w:val="24"/>
          <w:szCs w:val="24"/>
          <w:shd w:val="clear" w:color="auto" w:fill="F4FFEB"/>
        </w:rPr>
        <w:t xml:space="preserve"> </w:t>
      </w:r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семейства Розоцветные. Живет до 70-80 лет. Ветви темно-вишневые прочные, гладкие с беловатыми чечевичками, составляют раскидистую густую крону овальной формы.</w:t>
      </w:r>
    </w:p>
    <w:p w:rsidR="003337A0" w:rsidRPr="003337A0" w:rsidRDefault="003337A0" w:rsidP="003337A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Листья простые, цельные, длиной до 15 см. Белые, ароматные цветки собраны в многоцветковые поникающие кисти. Плоды шаровидные, черные, съедобные. Цветет в течение 7-13 дней во второй половине мая-начале июня, обильно. Плодоносит с 4-6 лет, регулярно[3].</w:t>
      </w:r>
    </w:p>
    <w:p w:rsidR="003337A0" w:rsidRPr="003337A0" w:rsidRDefault="003337A0" w:rsidP="003337A0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Рябина обыкновенная (</w:t>
      </w:r>
      <w:proofErr w:type="spellStart"/>
      <w:r w:rsidRPr="003337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Sorbus</w:t>
      </w:r>
      <w:proofErr w:type="spellEnd"/>
      <w:r w:rsidRPr="003337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337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Aucuparia</w:t>
      </w:r>
      <w:proofErr w:type="spellEnd"/>
      <w:r w:rsidRPr="003337A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)</w:t>
      </w:r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7A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- </w:t>
      </w:r>
      <w:r w:rsidRPr="003337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дерево или кустарник</w:t>
      </w:r>
      <w:r w:rsidRPr="003337A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семейства Розовые. </w:t>
      </w:r>
      <w:r w:rsidRPr="003337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Теневыносливое и зимостойкое растение. Достигает 12 м высоты (обычно 5—10 м). </w:t>
      </w:r>
      <w:r w:rsidRPr="003337A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Продолжительность жизни дерева составляет от 60 до 100 лет. </w:t>
      </w:r>
      <w:r w:rsidRPr="003337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Крона округлая, ажурная. Листья до 20 см длиной, состоят из 7—15 почти сидячих ланцетных или вытянутых, заострённых, зубчатых по краю листочков. Цветки многочисленные, </w:t>
      </w:r>
      <w:proofErr w:type="spellStart"/>
      <w:r w:rsidRPr="003337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собранныев</w:t>
      </w:r>
      <w:proofErr w:type="spellEnd"/>
      <w:r w:rsidRPr="003337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сложные щитковидные соцветия. Цветёт в мае-июне. Плод - шаровидное сочное оранжево-красное</w:t>
      </w:r>
      <w:r w:rsidRPr="003337A0">
        <w:rPr>
          <w:rFonts w:ascii="Times New Roman" w:hAnsi="Times New Roman" w:cs="Times New Roman"/>
          <w:sz w:val="24"/>
          <w:szCs w:val="24"/>
          <w:shd w:val="clear" w:color="auto" w:fill="F4FFEB"/>
        </w:rPr>
        <w:t xml:space="preserve"> </w:t>
      </w:r>
      <w:r w:rsidRPr="003337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яблоко с мелкими округлыми по краю семенами. Плоды созревают в конце августа - сентябре и висят зрелыми до зимы [3].</w:t>
      </w:r>
    </w:p>
    <w:p w:rsidR="003337A0" w:rsidRPr="003337A0" w:rsidRDefault="003337A0" w:rsidP="003337A0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A0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Шиповник иглистый</w:t>
      </w:r>
      <w:r w:rsidRPr="003337A0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 (</w:t>
      </w:r>
      <w:proofErr w:type="spellStart"/>
      <w:r w:rsidRPr="003337A0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Rosa</w:t>
      </w:r>
      <w:proofErr w:type="spellEnd"/>
      <w:r w:rsidRPr="003337A0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</w:t>
      </w:r>
      <w:proofErr w:type="spellStart"/>
      <w:proofErr w:type="gramStart"/>
      <w:r w:rsidRPr="003337A0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acicularis</w:t>
      </w:r>
      <w:proofErr w:type="spellEnd"/>
      <w:r w:rsidRPr="003337A0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)</w:t>
      </w:r>
      <w:r w:rsidRPr="003337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</w:t>
      </w:r>
      <w:proofErr w:type="gramEnd"/>
      <w:r w:rsidRPr="003337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листопадный красивоцветущий кустарник семейства Розоцветные до 1,5-3 м. высотой со сложными непарноперистыми листьями, с дугообразными побегами, покрытыми тонкими игольчатыми шипами. Цветет со второй половины июня в течение 15 дней крупными, до 3-6 см в диаметре, розовыми цветками. Плодоносит регулярно с 3-4 лет, гладкие, мясистые плоды созревают в середине августа, приобретая красный, оранжево-красный цвет. Засухоустойчив, выносит затенение [3].</w:t>
      </w:r>
    </w:p>
    <w:p w:rsidR="003337A0" w:rsidRPr="003337A0" w:rsidRDefault="003337A0" w:rsidP="003337A0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7A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lastRenderedPageBreak/>
        <w:t xml:space="preserve">     Таким образом, на основе изученных данных, я выяснила, что такое жизненная форма растения и какие бывают жизненные формы растений и характерные особенности разных видов деревьев и кустарников. </w:t>
      </w:r>
    </w:p>
    <w:p w:rsidR="003337A0" w:rsidRPr="003337A0" w:rsidRDefault="003337A0" w:rsidP="003337A0">
      <w:pPr>
        <w:shd w:val="clear" w:color="auto" w:fill="FFFFFF" w:themeFill="background1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часть</w:t>
      </w:r>
    </w:p>
    <w:p w:rsidR="003337A0" w:rsidRPr="00127269" w:rsidRDefault="003337A0" w:rsidP="003337A0">
      <w:pPr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37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Я познакомилась с разнообразными видами деревьев и кустарников. Изучила и определила, какие деревья и кустарники произрастают на пришкольном участке: ель обыкновенная, сосна обыкновенная, сосна сибирская, лиственница сибирская, берёза </w:t>
      </w:r>
      <w:proofErr w:type="spellStart"/>
      <w:r w:rsidRPr="003337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повислая</w:t>
      </w:r>
      <w:proofErr w:type="spellEnd"/>
      <w:r w:rsidRPr="003337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черёмуха обыкновенная, рябина обыкновенная, клён </w:t>
      </w:r>
      <w:r w:rsidR="001272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остролистный, шиповник иглистый </w:t>
      </w:r>
      <w:r w:rsidR="001272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[1</w:t>
      </w:r>
      <w:r w:rsidR="00127269" w:rsidRPr="003337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].</w:t>
      </w:r>
    </w:p>
    <w:p w:rsidR="003337A0" w:rsidRPr="003337A0" w:rsidRDefault="003337A0" w:rsidP="003337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37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Собранную информацию по данным видам я разместила на листах формата А4 (фото 1.)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3337A0" w:rsidRPr="003337A0" w:rsidRDefault="003337A0" w:rsidP="003337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37A0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ACDC2E3" wp14:editId="52BA4D37">
            <wp:extent cx="3530913" cy="2647726"/>
            <wp:effectExtent l="0" t="0" r="0" b="635"/>
            <wp:docPr id="1" name="Рисунок 1" descr="C:\Users\химия\Downloads\20230202_135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имия\Downloads\20230202_1350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421" cy="266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7A0" w:rsidRPr="003337A0" w:rsidRDefault="003337A0" w:rsidP="003337A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337A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Фото 1. Информационные листы</w:t>
      </w:r>
    </w:p>
    <w:p w:rsidR="003337A0" w:rsidRPr="003337A0" w:rsidRDefault="003337A0" w:rsidP="003337A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3337A0" w:rsidRPr="003337A0" w:rsidRDefault="003337A0" w:rsidP="003337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37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Вместе с папой я изготовила деревянные таблички (фото 2.).</w:t>
      </w:r>
    </w:p>
    <w:p w:rsidR="003337A0" w:rsidRPr="003337A0" w:rsidRDefault="003337A0" w:rsidP="003337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37A0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0310D26" wp14:editId="04D2404D">
            <wp:extent cx="1857807" cy="1393066"/>
            <wp:effectExtent l="0" t="0" r="0" b="0"/>
            <wp:docPr id="2" name="Рисунок 2" descr="C:\Users\User\Downloads\IMG-20230131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30131-WA00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883" cy="140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7A0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0F9871E" wp14:editId="4FC145C4">
            <wp:extent cx="1865630" cy="139636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37A0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49E4F10" wp14:editId="084BF102">
            <wp:extent cx="1862208" cy="1396365"/>
            <wp:effectExtent l="0" t="0" r="5080" b="0"/>
            <wp:docPr id="4" name="Рисунок 4" descr="C:\Users\User\Downloads\IMG-20230131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30131-WA005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610" cy="141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7A0" w:rsidRPr="003337A0" w:rsidRDefault="003337A0" w:rsidP="003337A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337A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Фото 2. Изготовление табличек</w:t>
      </w:r>
    </w:p>
    <w:p w:rsidR="003337A0" w:rsidRPr="003337A0" w:rsidRDefault="003337A0" w:rsidP="003337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37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табличках разместила информацию о видах деревьев и кустарников, произрастающих на пришкольном участке (фото 3.). </w:t>
      </w:r>
    </w:p>
    <w:p w:rsidR="003337A0" w:rsidRPr="003337A0" w:rsidRDefault="003337A0" w:rsidP="003337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37A0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6469852F" wp14:editId="3F274367">
            <wp:extent cx="3282341" cy="2461331"/>
            <wp:effectExtent l="0" t="0" r="0" b="0"/>
            <wp:docPr id="5" name="Рисунок 5" descr="C:\Users\химия\Downloads\20230202_142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имия\Downloads\20230202_14250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668" cy="2484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7A0" w:rsidRPr="003337A0" w:rsidRDefault="003337A0" w:rsidP="003337A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337A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Фото 3. Размещение информационных листов на таблички</w:t>
      </w:r>
    </w:p>
    <w:p w:rsidR="003337A0" w:rsidRPr="003337A0" w:rsidRDefault="003337A0" w:rsidP="003337A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337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итоге у меня получилось 9 информационных табличек (фото 4.)</w:t>
      </w:r>
    </w:p>
    <w:p w:rsidR="003337A0" w:rsidRPr="003337A0" w:rsidRDefault="003337A0" w:rsidP="003337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37A0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0518C66" wp14:editId="338417EC">
            <wp:extent cx="3209490" cy="2406701"/>
            <wp:effectExtent l="0" t="0" r="0" b="0"/>
            <wp:docPr id="6" name="Рисунок 6" descr="C:\Users\химия\Downloads\20230202_142703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имия\Downloads\20230202_142703(0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735" cy="242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7A0" w:rsidRPr="003337A0" w:rsidRDefault="003337A0" w:rsidP="003337A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337A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Фото 4. Информационные таблички</w:t>
      </w:r>
    </w:p>
    <w:p w:rsidR="003337A0" w:rsidRDefault="003337A0" w:rsidP="003337A0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3337A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    Таким образом, я изготовила 9 информационных табличек о произрастающих видах деревьев и кустарников пришкольного участка. </w:t>
      </w:r>
    </w:p>
    <w:p w:rsidR="003337A0" w:rsidRPr="003337A0" w:rsidRDefault="003337A0" w:rsidP="003337A0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3337A0" w:rsidRPr="003337A0" w:rsidRDefault="003337A0" w:rsidP="003337A0">
      <w:pPr>
        <w:tabs>
          <w:tab w:val="center" w:pos="4677"/>
        </w:tabs>
        <w:spacing w:after="0" w:line="360" w:lineRule="auto"/>
        <w:ind w:firstLine="1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337A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III. Заключение</w:t>
      </w:r>
    </w:p>
    <w:p w:rsidR="003337A0" w:rsidRPr="003337A0" w:rsidRDefault="003337A0" w:rsidP="003337A0">
      <w:pPr>
        <w:tabs>
          <w:tab w:val="center" w:pos="4677"/>
        </w:tabs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37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Выполняя исследовательскую работу я:</w:t>
      </w:r>
    </w:p>
    <w:p w:rsidR="003337A0" w:rsidRPr="003337A0" w:rsidRDefault="003337A0" w:rsidP="003337A0">
      <w:pPr>
        <w:numPr>
          <w:ilvl w:val="0"/>
          <w:numId w:val="3"/>
        </w:numPr>
        <w:spacing w:after="0" w:line="360" w:lineRule="auto"/>
        <w:ind w:left="720" w:firstLine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Узнала, что такое жизненная форма растений и характеристику растений.</w:t>
      </w:r>
    </w:p>
    <w:p w:rsidR="003337A0" w:rsidRPr="003337A0" w:rsidRDefault="003337A0" w:rsidP="003337A0">
      <w:pPr>
        <w:numPr>
          <w:ilvl w:val="0"/>
          <w:numId w:val="3"/>
        </w:numPr>
        <w:spacing w:after="0" w:line="360" w:lineRule="auto"/>
        <w:ind w:left="720" w:firstLine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Определила деревья и кустарники, которые произрастают на пришкольном участке.</w:t>
      </w:r>
    </w:p>
    <w:p w:rsidR="003337A0" w:rsidRPr="003337A0" w:rsidRDefault="003337A0" w:rsidP="003337A0">
      <w:pPr>
        <w:numPr>
          <w:ilvl w:val="0"/>
          <w:numId w:val="3"/>
        </w:numPr>
        <w:spacing w:after="0" w:line="360" w:lineRule="auto"/>
        <w:ind w:left="720" w:firstLine="1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37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Изготовила информационные таблички.</w:t>
      </w:r>
    </w:p>
    <w:p w:rsidR="003337A0" w:rsidRPr="003337A0" w:rsidRDefault="003337A0" w:rsidP="003337A0">
      <w:pPr>
        <w:numPr>
          <w:ilvl w:val="0"/>
          <w:numId w:val="3"/>
        </w:numPr>
        <w:spacing w:after="0" w:line="360" w:lineRule="auto"/>
        <w:ind w:left="720" w:firstLine="1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337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Оформила работу по теме своего исследования.</w:t>
      </w:r>
    </w:p>
    <w:p w:rsidR="003337A0" w:rsidRPr="003337A0" w:rsidRDefault="003337A0" w:rsidP="003337A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Гипотеза, выдвинутая мною, подтвердилась: с помощью информационных ресурсов, мне удалось выяснить формы, характеристики растений и применить их на практике при </w:t>
      </w:r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изготовлении информационных табличек по каждому виду деревьев, кустарников пришкольного участка.</w:t>
      </w:r>
    </w:p>
    <w:p w:rsidR="003337A0" w:rsidRPr="003337A0" w:rsidRDefault="003337A0" w:rsidP="003337A0">
      <w:pPr>
        <w:suppressLineNumbers/>
        <w:tabs>
          <w:tab w:val="left" w:pos="0"/>
        </w:tabs>
        <w:suppressAutoHyphens/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 рада, что принесла пользу себе, ребятам, учителям и жителям села. Теперь каждый может познакомиться с краткой информацией о видах растений, а кто не знал, какие деревья и кустарники растут на пришкольном участке, будет знать! Информационные таблички об исследованных мною видах я размещу весной. Результатами своей работы я обязательно поделюсь с друзьями, учителями, знакомыми.      </w:t>
      </w:r>
    </w:p>
    <w:p w:rsidR="003337A0" w:rsidRDefault="003337A0" w:rsidP="003337A0">
      <w:pPr>
        <w:suppressLineNumbers/>
        <w:tabs>
          <w:tab w:val="left" w:pos="0"/>
        </w:tabs>
        <w:suppressAutoHyphens/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Моя работа научила меня отбирать нужную информацию, оформлять результаты исследований, делать выводы. Полученные знания мне пригодятся в жизни, дальнейшей учебе, научных исследованиях. Материалы работы могут быть использованы во внеклассной деятельности, уроках окружающего мира и биологии. </w:t>
      </w:r>
    </w:p>
    <w:p w:rsidR="003337A0" w:rsidRPr="003337A0" w:rsidRDefault="003337A0" w:rsidP="003337A0">
      <w:pPr>
        <w:suppressLineNumbers/>
        <w:tabs>
          <w:tab w:val="left" w:pos="0"/>
        </w:tabs>
        <w:suppressAutoHyphens/>
        <w:spacing w:after="0" w:line="360" w:lineRule="auto"/>
        <w:ind w:firstLine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7A0" w:rsidRPr="003337A0" w:rsidRDefault="003337A0" w:rsidP="003337A0">
      <w:pPr>
        <w:spacing w:after="0" w:line="360" w:lineRule="auto"/>
        <w:ind w:firstLine="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Список литературы</w:t>
      </w:r>
    </w:p>
    <w:p w:rsidR="003337A0" w:rsidRPr="003337A0" w:rsidRDefault="003337A0" w:rsidP="003337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Новиков В.С.</w:t>
      </w:r>
      <w:r w:rsidR="00127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Определитель деревьев и кустарников средней полосы России / В.С.  Авраменко. – М.: </w:t>
      </w:r>
      <w:proofErr w:type="spellStart"/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Фитон</w:t>
      </w:r>
      <w:proofErr w:type="spellEnd"/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21, </w:t>
      </w:r>
      <w:proofErr w:type="gramStart"/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>2020.;</w:t>
      </w:r>
      <w:proofErr w:type="gramEnd"/>
    </w:p>
    <w:p w:rsidR="003337A0" w:rsidRPr="003337A0" w:rsidRDefault="003337A0" w:rsidP="003337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Энциклопедия </w:t>
      </w:r>
      <w:proofErr w:type="gramStart"/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растений:  </w:t>
      </w:r>
      <w:hyperlink r:id="rId16" w:history="1">
        <w:r w:rsidRPr="003337A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http://florapedia.ru/sorts/section_1/brood_40/</w:t>
        </w:r>
        <w:proofErr w:type="gramEnd"/>
      </w:hyperlink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337A0" w:rsidRPr="003337A0" w:rsidRDefault="003337A0" w:rsidP="003337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3.Лесотека: </w:t>
      </w:r>
      <w:hyperlink r:id="rId17" w:history="1">
        <w:r w:rsidRPr="003337A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https://lesoteka.com/derevya/cheremuha</w:t>
        </w:r>
      </w:hyperlink>
    </w:p>
    <w:p w:rsidR="00127269" w:rsidRDefault="003337A0" w:rsidP="003337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Биология / 6 класс. Автор: Пономарева И.Н. и др. Год: </w:t>
      </w:r>
      <w:proofErr w:type="gramStart"/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>2019.,</w:t>
      </w:r>
      <w:proofErr w:type="gramEnd"/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127269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учеников</w:t>
      </w:r>
      <w:r w:rsidRPr="0033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класса.  </w:t>
      </w:r>
    </w:p>
    <w:p w:rsidR="00FF6B92" w:rsidRPr="00127269" w:rsidRDefault="00FF6B92" w:rsidP="00127269">
      <w:pPr>
        <w:rPr>
          <w:rFonts w:ascii="Times New Roman" w:hAnsi="Times New Roman" w:cs="Times New Roman"/>
          <w:sz w:val="24"/>
          <w:szCs w:val="24"/>
        </w:rPr>
      </w:pPr>
    </w:p>
    <w:sectPr w:rsidR="00FF6B92" w:rsidRPr="00127269" w:rsidSect="003337A0">
      <w:footerReference w:type="default" r:id="rId18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96D" w:rsidRDefault="005A396D" w:rsidP="003337A0">
      <w:pPr>
        <w:spacing w:after="0" w:line="240" w:lineRule="auto"/>
      </w:pPr>
      <w:r>
        <w:separator/>
      </w:r>
    </w:p>
  </w:endnote>
  <w:endnote w:type="continuationSeparator" w:id="0">
    <w:p w:rsidR="005A396D" w:rsidRDefault="005A396D" w:rsidP="00333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9129693"/>
      <w:docPartObj>
        <w:docPartGallery w:val="Page Numbers (Bottom of Page)"/>
        <w:docPartUnique/>
      </w:docPartObj>
    </w:sdtPr>
    <w:sdtEndPr/>
    <w:sdtContent>
      <w:p w:rsidR="003337A0" w:rsidRDefault="003337A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7A6">
          <w:rPr>
            <w:noProof/>
          </w:rPr>
          <w:t>8</w:t>
        </w:r>
        <w:r>
          <w:fldChar w:fldCharType="end"/>
        </w:r>
      </w:p>
    </w:sdtContent>
  </w:sdt>
  <w:p w:rsidR="003337A0" w:rsidRDefault="003337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96D" w:rsidRDefault="005A396D" w:rsidP="003337A0">
      <w:pPr>
        <w:spacing w:after="0" w:line="240" w:lineRule="auto"/>
      </w:pPr>
      <w:r>
        <w:separator/>
      </w:r>
    </w:p>
  </w:footnote>
  <w:footnote w:type="continuationSeparator" w:id="0">
    <w:p w:rsidR="005A396D" w:rsidRDefault="005A396D" w:rsidP="00333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37E9"/>
    <w:multiLevelType w:val="multilevel"/>
    <w:tmpl w:val="2BEEC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9F4F3F"/>
    <w:multiLevelType w:val="hybridMultilevel"/>
    <w:tmpl w:val="95EC2828"/>
    <w:lvl w:ilvl="0" w:tplc="DFBA65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E2FCF"/>
    <w:multiLevelType w:val="multilevel"/>
    <w:tmpl w:val="B8C4B3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9312B6"/>
    <w:multiLevelType w:val="multilevel"/>
    <w:tmpl w:val="03646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5F"/>
    <w:rsid w:val="00127269"/>
    <w:rsid w:val="003337A0"/>
    <w:rsid w:val="00457D8B"/>
    <w:rsid w:val="005847A6"/>
    <w:rsid w:val="005A396D"/>
    <w:rsid w:val="0095415F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B9E98-97EF-461E-BDFD-4A3D3F60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7A0"/>
    <w:pPr>
      <w:ind w:left="720"/>
      <w:contextualSpacing/>
    </w:pPr>
  </w:style>
  <w:style w:type="paragraph" w:customStyle="1" w:styleId="c12">
    <w:name w:val="c12"/>
    <w:basedOn w:val="a"/>
    <w:rsid w:val="0033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37A0"/>
  </w:style>
  <w:style w:type="paragraph" w:customStyle="1" w:styleId="c5">
    <w:name w:val="c5"/>
    <w:basedOn w:val="a"/>
    <w:rsid w:val="0033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337A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337A0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33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7A0"/>
  </w:style>
  <w:style w:type="paragraph" w:styleId="a8">
    <w:name w:val="footer"/>
    <w:basedOn w:val="a"/>
    <w:link w:val="a9"/>
    <w:uiPriority w:val="99"/>
    <w:unhideWhenUsed/>
    <w:rsid w:val="00333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-science.ru/18/1/53884" TargetMode="Externa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sportal.ru/ap/library/drugoe/2013/01/23/issledovatelskaya-rabota-po-teme-izuchenie-sostoyaniya-ozeleneniya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lesoteka.com/derevya/cheremuha" TargetMode="External"/><Relationship Id="rId2" Type="http://schemas.openxmlformats.org/officeDocument/2006/relationships/styles" Target="styles.xml"/><Relationship Id="rId16" Type="http://schemas.openxmlformats.org/officeDocument/2006/relationships/hyperlink" Target="http://florapedia.ru/sorts/section_1/brood_40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lobuss24.ru/doc/proekt-yakologicheskoe-sostoyanie-prishkolynogo-uchastka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2023-04-11T17:14:00Z</dcterms:created>
  <dcterms:modified xsi:type="dcterms:W3CDTF">2023-04-11T17:41:00Z</dcterms:modified>
</cp:coreProperties>
</file>