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FE" w:rsidRPr="006A0BFE" w:rsidRDefault="006A0BFE" w:rsidP="008B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FE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516"/>
        <w:gridCol w:w="1765"/>
        <w:gridCol w:w="2500"/>
        <w:gridCol w:w="2061"/>
      </w:tblGrid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8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83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ШСМ  приглашает (тренинги, распространение информации)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60" w:type="dxa"/>
          </w:tcPr>
          <w:p w:rsid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  <w:tc>
          <w:tcPr>
            <w:tcW w:w="1483" w:type="dxa"/>
          </w:tcPr>
          <w:p w:rsid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ШСМ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6A0BFE" w:rsidRPr="006A0BFE" w:rsidRDefault="008B5E2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0BFE" w:rsidRPr="006A0BFE">
              <w:rPr>
                <w:rFonts w:ascii="Times New Roman" w:hAnsi="Times New Roman" w:cs="Times New Roman"/>
                <w:sz w:val="28"/>
                <w:szCs w:val="28"/>
              </w:rPr>
              <w:t>Уроки толерантности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комнаты</w:t>
            </w:r>
          </w:p>
        </w:tc>
        <w:tc>
          <w:tcPr>
            <w:tcW w:w="1483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6A0BFE" w:rsidRPr="006A0BFE" w:rsidRDefault="008B5E2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3.«Правовая перемена» </w:t>
            </w:r>
            <w:r w:rsidR="006A0BFE" w:rsidRPr="006A0BFE">
              <w:rPr>
                <w:rFonts w:ascii="Times New Roman" w:hAnsi="Times New Roman" w:cs="Times New Roman"/>
                <w:sz w:val="28"/>
                <w:szCs w:val="28"/>
              </w:rPr>
              <w:t>(1-4 классы);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60" w:type="dxa"/>
          </w:tcPr>
          <w:p w:rsid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483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6A0BFE" w:rsidRPr="006A0BFE" w:rsidRDefault="008B5E2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A0BFE"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Анкета «Уровень правовых </w:t>
            </w:r>
            <w:proofErr w:type="gramStart"/>
            <w:r w:rsidR="006A0BFE" w:rsidRPr="006A0BFE">
              <w:rPr>
                <w:rFonts w:ascii="Times New Roman" w:hAnsi="Times New Roman" w:cs="Times New Roman"/>
                <w:sz w:val="28"/>
                <w:szCs w:val="28"/>
              </w:rPr>
              <w:t>знаний»(</w:t>
            </w:r>
            <w:proofErr w:type="gramEnd"/>
            <w:r w:rsidR="006A0BFE" w:rsidRPr="006A0BFE">
              <w:rPr>
                <w:rFonts w:ascii="Times New Roman" w:hAnsi="Times New Roman" w:cs="Times New Roman"/>
                <w:sz w:val="28"/>
                <w:szCs w:val="28"/>
              </w:rPr>
              <w:t>5-11 классы);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кл.комнаты</w:t>
            </w:r>
            <w:proofErr w:type="spellEnd"/>
          </w:p>
        </w:tc>
        <w:tc>
          <w:tcPr>
            <w:tcW w:w="1483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A0BFE" w:rsidRPr="006A0BFE" w:rsidTr="006A0BFE">
        <w:tc>
          <w:tcPr>
            <w:tcW w:w="97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6A0BFE" w:rsidRPr="006A0BFE" w:rsidRDefault="006A0BFE" w:rsidP="008B5E2E">
            <w:pPr>
              <w:jc w:val="both"/>
              <w:rPr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5. Посещение семей (дети, оставшиеся без попечения родителей, дети-инвалиды)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60" w:type="dxa"/>
          </w:tcPr>
          <w:p w:rsidR="006A0BFE" w:rsidRPr="006A0BFE" w:rsidRDefault="006A0BFE" w:rsidP="008B5E2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(дети, оставшиеся без попечения родителей, дети-инвалиды)</w:t>
            </w:r>
          </w:p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A0BFE" w:rsidRPr="006A0BFE" w:rsidRDefault="006A0BFE" w:rsidP="008B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Рейдовые группы</w:t>
            </w:r>
          </w:p>
        </w:tc>
      </w:tr>
    </w:tbl>
    <w:p w:rsidR="006A0BFE" w:rsidRPr="006A0BFE" w:rsidRDefault="006A0BFE" w:rsidP="006A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FE" w:rsidRPr="006A0BFE" w:rsidRDefault="006A0BFE">
      <w:pPr>
        <w:rPr>
          <w:sz w:val="28"/>
          <w:szCs w:val="28"/>
        </w:rPr>
      </w:pPr>
    </w:p>
    <w:sectPr w:rsidR="006A0BFE" w:rsidRPr="006A0BFE" w:rsidSect="003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BFE"/>
    <w:rsid w:val="003245C9"/>
    <w:rsid w:val="00495528"/>
    <w:rsid w:val="006A0BFE"/>
    <w:rsid w:val="008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B4D1"/>
  <w15:docId w15:val="{6ABE58C3-F653-4B91-975B-16376D5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talov</cp:lastModifiedBy>
  <cp:revision>3</cp:revision>
  <dcterms:created xsi:type="dcterms:W3CDTF">2022-11-11T04:58:00Z</dcterms:created>
  <dcterms:modified xsi:type="dcterms:W3CDTF">2022-11-11T15:38:00Z</dcterms:modified>
</cp:coreProperties>
</file>