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62" w:rsidRDefault="006B611E" w:rsidP="006B611E">
      <w:pPr>
        <w:spacing w:before="32"/>
        <w:ind w:right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Утверждаю»</w:t>
      </w:r>
    </w:p>
    <w:p w:rsidR="002E7062" w:rsidRDefault="002E7062">
      <w:pPr>
        <w:pStyle w:val="a3"/>
        <w:ind w:left="0"/>
        <w:rPr>
          <w:rFonts w:ascii="Calibri"/>
          <w:sz w:val="20"/>
        </w:rPr>
      </w:pPr>
    </w:p>
    <w:p w:rsidR="002E7062" w:rsidRDefault="002E7062">
      <w:pPr>
        <w:pStyle w:val="a3"/>
        <w:ind w:left="0"/>
        <w:rPr>
          <w:rFonts w:ascii="Calibri"/>
          <w:sz w:val="20"/>
        </w:rPr>
      </w:pPr>
    </w:p>
    <w:p w:rsidR="002E7062" w:rsidRDefault="006B611E" w:rsidP="006B611E">
      <w:pPr>
        <w:ind w:right="11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Директор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МКОУ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«Таловская СОШ»</w:t>
      </w:r>
    </w:p>
    <w:p w:rsidR="006B611E" w:rsidRDefault="006B611E" w:rsidP="006B611E">
      <w:pPr>
        <w:ind w:right="11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____________  Т. С. Шинкоренко </w:t>
      </w:r>
    </w:p>
    <w:p w:rsidR="002E7062" w:rsidRDefault="002E7062">
      <w:pPr>
        <w:pStyle w:val="a3"/>
        <w:spacing w:before="3"/>
        <w:ind w:left="0"/>
        <w:rPr>
          <w:rFonts w:ascii="Calibri"/>
          <w:sz w:val="25"/>
        </w:rPr>
      </w:pPr>
    </w:p>
    <w:p w:rsidR="002E7062" w:rsidRDefault="006B611E">
      <w:pPr>
        <w:rPr>
          <w:rFonts w:ascii="Calibri"/>
          <w:sz w:val="25"/>
        </w:rPr>
        <w:sectPr w:rsidR="002E7062">
          <w:footerReference w:type="default" r:id="rId8"/>
          <w:type w:val="continuous"/>
          <w:pgSz w:w="16840" w:h="11910" w:orient="landscape"/>
          <w:pgMar w:top="680" w:right="600" w:bottom="1120" w:left="320" w:header="720" w:footer="923" w:gutter="0"/>
          <w:pgNumType w:start="1"/>
          <w:cols w:space="720"/>
        </w:sectPr>
      </w:pPr>
      <w:r>
        <w:rPr>
          <w:rFonts w:ascii="Calibri"/>
          <w:sz w:val="25"/>
        </w:rPr>
        <w:t xml:space="preserve">                                   </w:t>
      </w:r>
    </w:p>
    <w:p w:rsidR="002E7062" w:rsidRDefault="002E7062">
      <w:pPr>
        <w:pStyle w:val="a3"/>
        <w:ind w:left="0"/>
        <w:rPr>
          <w:rFonts w:ascii="Calibri"/>
          <w:sz w:val="12"/>
        </w:rPr>
      </w:pPr>
    </w:p>
    <w:p w:rsidR="002E7062" w:rsidRPr="006B611E" w:rsidRDefault="006B611E" w:rsidP="006B611E">
      <w:pPr>
        <w:pStyle w:val="a3"/>
        <w:spacing w:before="6"/>
        <w:ind w:left="0"/>
        <w:rPr>
          <w:rFonts w:ascii="Trebuchet MS"/>
          <w:sz w:val="15"/>
        </w:rPr>
        <w:sectPr w:rsidR="002E7062" w:rsidRPr="006B611E">
          <w:type w:val="continuous"/>
          <w:pgSz w:w="16840" w:h="11910" w:orient="landscape"/>
          <w:pgMar w:top="680" w:right="600" w:bottom="1120" w:left="320" w:header="720" w:footer="720" w:gutter="0"/>
          <w:cols w:num="3" w:space="720" w:equalWidth="0">
            <w:col w:w="13394" w:space="40"/>
            <w:col w:w="1054" w:space="39"/>
            <w:col w:w="1393"/>
          </w:cols>
        </w:sectPr>
      </w:pPr>
      <w:r>
        <w:br w:type="column"/>
      </w:r>
    </w:p>
    <w:p w:rsidR="002E7062" w:rsidRDefault="006B611E" w:rsidP="006B611E">
      <w:pPr>
        <w:spacing w:before="1"/>
        <w:rPr>
          <w:rFonts w:ascii="Calibri" w:hAnsi="Calibri"/>
          <w:sz w:val="20"/>
        </w:rPr>
      </w:pPr>
      <w:r>
        <w:rPr>
          <w:rFonts w:ascii="Trebuchet MS" w:hAnsi="Trebuchet MS"/>
          <w:sz w:val="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 xml:space="preserve">№ 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 xml:space="preserve">«    »             </w:t>
      </w:r>
      <w:r>
        <w:rPr>
          <w:rFonts w:ascii="Calibri" w:hAnsi="Calibri"/>
          <w:spacing w:val="41"/>
          <w:sz w:val="20"/>
        </w:rPr>
        <w:t xml:space="preserve">    </w:t>
      </w:r>
      <w:r>
        <w:rPr>
          <w:rFonts w:ascii="Calibri" w:hAnsi="Calibri"/>
          <w:sz w:val="20"/>
        </w:rPr>
        <w:t>2022г.</w:t>
      </w:r>
    </w:p>
    <w:p w:rsidR="002E7062" w:rsidRDefault="002E7062">
      <w:pPr>
        <w:pStyle w:val="a3"/>
        <w:ind w:left="0"/>
        <w:rPr>
          <w:rFonts w:ascii="Calibri"/>
          <w:sz w:val="20"/>
        </w:rPr>
      </w:pPr>
    </w:p>
    <w:p w:rsidR="002E7062" w:rsidRDefault="002E7062">
      <w:pPr>
        <w:pStyle w:val="a3"/>
        <w:ind w:left="0"/>
        <w:rPr>
          <w:rFonts w:ascii="Calibri"/>
          <w:sz w:val="20"/>
        </w:rPr>
      </w:pPr>
    </w:p>
    <w:p w:rsidR="002E7062" w:rsidRDefault="002E7062">
      <w:pPr>
        <w:pStyle w:val="a3"/>
        <w:ind w:left="0"/>
        <w:rPr>
          <w:rFonts w:ascii="Calibri"/>
          <w:sz w:val="20"/>
        </w:rPr>
      </w:pPr>
    </w:p>
    <w:p w:rsidR="002E7062" w:rsidRDefault="002E7062">
      <w:pPr>
        <w:pStyle w:val="a3"/>
        <w:ind w:left="0"/>
        <w:rPr>
          <w:rFonts w:ascii="Calibri"/>
          <w:sz w:val="20"/>
        </w:rPr>
      </w:pPr>
    </w:p>
    <w:p w:rsidR="002E7062" w:rsidRDefault="002E7062">
      <w:pPr>
        <w:pStyle w:val="a3"/>
        <w:ind w:left="0"/>
        <w:rPr>
          <w:rFonts w:ascii="Calibri"/>
          <w:sz w:val="20"/>
        </w:rPr>
      </w:pPr>
    </w:p>
    <w:p w:rsidR="002E7062" w:rsidRDefault="002E7062">
      <w:pPr>
        <w:pStyle w:val="a3"/>
        <w:ind w:left="0"/>
        <w:rPr>
          <w:rFonts w:ascii="Calibri"/>
          <w:sz w:val="20"/>
        </w:rPr>
      </w:pPr>
    </w:p>
    <w:p w:rsidR="002E7062" w:rsidRDefault="002E7062">
      <w:pPr>
        <w:pStyle w:val="a3"/>
        <w:ind w:left="0"/>
        <w:rPr>
          <w:rFonts w:ascii="Calibri"/>
          <w:sz w:val="20"/>
        </w:rPr>
      </w:pPr>
    </w:p>
    <w:p w:rsidR="002E7062" w:rsidRDefault="002E7062">
      <w:pPr>
        <w:pStyle w:val="a3"/>
        <w:ind w:left="0"/>
        <w:rPr>
          <w:rFonts w:ascii="Calibri"/>
          <w:sz w:val="20"/>
        </w:rPr>
      </w:pPr>
    </w:p>
    <w:p w:rsidR="002E7062" w:rsidRDefault="002E7062">
      <w:pPr>
        <w:pStyle w:val="a3"/>
        <w:ind w:left="0"/>
        <w:rPr>
          <w:rFonts w:ascii="Calibri"/>
          <w:sz w:val="20"/>
        </w:rPr>
      </w:pPr>
    </w:p>
    <w:p w:rsidR="002E7062" w:rsidRDefault="006B611E">
      <w:pPr>
        <w:spacing w:before="261"/>
        <w:ind w:left="5145" w:right="4866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План</w:t>
      </w:r>
    </w:p>
    <w:p w:rsidR="002E7062" w:rsidRDefault="006B611E">
      <w:pPr>
        <w:spacing w:before="286" w:line="362" w:lineRule="auto"/>
        <w:ind w:left="5147" w:right="4866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внеурочной деятельности</w:t>
      </w:r>
      <w:r>
        <w:rPr>
          <w:rFonts w:ascii="Arial Black" w:hAnsi="Arial Black"/>
          <w:spacing w:val="-131"/>
          <w:sz w:val="40"/>
        </w:rPr>
        <w:t xml:space="preserve"> </w:t>
      </w:r>
      <w:r>
        <w:rPr>
          <w:rFonts w:ascii="Arial Black" w:hAnsi="Arial Black"/>
          <w:sz w:val="40"/>
        </w:rPr>
        <w:t>МКОУ «Таловская СОШ»</w:t>
      </w:r>
    </w:p>
    <w:p w:rsidR="002E7062" w:rsidRDefault="006B611E">
      <w:pPr>
        <w:spacing w:line="448" w:lineRule="exact"/>
        <w:ind w:left="5145" w:right="4866"/>
        <w:jc w:val="center"/>
        <w:rPr>
          <w:rFonts w:ascii="Microsoft Sans Serif" w:hAnsi="Microsoft Sans Serif"/>
          <w:sz w:val="40"/>
        </w:rPr>
      </w:pPr>
      <w:r>
        <w:rPr>
          <w:rFonts w:ascii="Microsoft Sans Serif" w:hAnsi="Microsoft Sans Serif"/>
          <w:w w:val="105"/>
          <w:sz w:val="40"/>
        </w:rPr>
        <w:t>на</w:t>
      </w:r>
      <w:r>
        <w:rPr>
          <w:rFonts w:ascii="Microsoft Sans Serif" w:hAnsi="Microsoft Sans Serif"/>
          <w:spacing w:val="-25"/>
          <w:w w:val="105"/>
          <w:sz w:val="40"/>
        </w:rPr>
        <w:t xml:space="preserve"> </w:t>
      </w:r>
      <w:r>
        <w:rPr>
          <w:rFonts w:ascii="Microsoft Sans Serif" w:hAnsi="Microsoft Sans Serif"/>
          <w:w w:val="105"/>
          <w:sz w:val="40"/>
        </w:rPr>
        <w:t>2022</w:t>
      </w:r>
      <w:r>
        <w:rPr>
          <w:rFonts w:ascii="Microsoft Sans Serif" w:hAnsi="Microsoft Sans Serif"/>
          <w:spacing w:val="-24"/>
          <w:w w:val="105"/>
          <w:sz w:val="40"/>
        </w:rPr>
        <w:t xml:space="preserve"> </w:t>
      </w:r>
      <w:r>
        <w:rPr>
          <w:rFonts w:ascii="Microsoft Sans Serif" w:hAnsi="Microsoft Sans Serif"/>
          <w:w w:val="105"/>
          <w:sz w:val="40"/>
        </w:rPr>
        <w:t>–</w:t>
      </w:r>
      <w:r>
        <w:rPr>
          <w:rFonts w:ascii="Microsoft Sans Serif" w:hAnsi="Microsoft Sans Serif"/>
          <w:spacing w:val="-24"/>
          <w:w w:val="105"/>
          <w:sz w:val="40"/>
        </w:rPr>
        <w:t xml:space="preserve"> </w:t>
      </w:r>
      <w:r>
        <w:rPr>
          <w:rFonts w:ascii="Microsoft Sans Serif" w:hAnsi="Microsoft Sans Serif"/>
          <w:w w:val="105"/>
          <w:sz w:val="40"/>
        </w:rPr>
        <w:t>2023</w:t>
      </w:r>
      <w:r>
        <w:rPr>
          <w:rFonts w:ascii="Microsoft Sans Serif" w:hAnsi="Microsoft Sans Serif"/>
          <w:spacing w:val="-24"/>
          <w:w w:val="105"/>
          <w:sz w:val="40"/>
        </w:rPr>
        <w:t xml:space="preserve"> </w:t>
      </w:r>
      <w:r>
        <w:rPr>
          <w:rFonts w:ascii="Microsoft Sans Serif" w:hAnsi="Microsoft Sans Serif"/>
          <w:w w:val="105"/>
          <w:sz w:val="40"/>
        </w:rPr>
        <w:t>учебный</w:t>
      </w:r>
      <w:r>
        <w:rPr>
          <w:rFonts w:ascii="Microsoft Sans Serif" w:hAnsi="Microsoft Sans Serif"/>
          <w:spacing w:val="-25"/>
          <w:w w:val="105"/>
          <w:sz w:val="40"/>
        </w:rPr>
        <w:t xml:space="preserve"> </w:t>
      </w:r>
      <w:r>
        <w:rPr>
          <w:rFonts w:ascii="Microsoft Sans Serif" w:hAnsi="Microsoft Sans Serif"/>
          <w:w w:val="105"/>
          <w:sz w:val="40"/>
        </w:rPr>
        <w:t>год</w:t>
      </w:r>
    </w:p>
    <w:p w:rsidR="002E7062" w:rsidRDefault="002E7062">
      <w:pPr>
        <w:spacing w:line="448" w:lineRule="exact"/>
        <w:jc w:val="center"/>
        <w:rPr>
          <w:rFonts w:ascii="Microsoft Sans Serif" w:hAnsi="Microsoft Sans Serif"/>
          <w:sz w:val="40"/>
        </w:rPr>
        <w:sectPr w:rsidR="002E7062">
          <w:type w:val="continuous"/>
          <w:pgSz w:w="16840" w:h="11910" w:orient="landscape"/>
          <w:pgMar w:top="680" w:right="600" w:bottom="1120" w:left="320" w:header="720" w:footer="720" w:gutter="0"/>
          <w:cols w:space="720"/>
        </w:sectPr>
      </w:pPr>
    </w:p>
    <w:p w:rsidR="002E7062" w:rsidRDefault="006B611E">
      <w:pPr>
        <w:pStyle w:val="a3"/>
        <w:spacing w:before="65"/>
        <w:ind w:left="5147" w:right="4442"/>
        <w:jc w:val="center"/>
      </w:pPr>
      <w:r>
        <w:lastRenderedPageBreak/>
        <w:t>Пояснительная</w:t>
      </w:r>
      <w:r>
        <w:rPr>
          <w:spacing w:val="52"/>
        </w:rPr>
        <w:t xml:space="preserve"> </w:t>
      </w:r>
      <w:r>
        <w:t>записка</w:t>
      </w:r>
    </w:p>
    <w:p w:rsidR="002E7062" w:rsidRDefault="006B611E">
      <w:pPr>
        <w:pStyle w:val="3"/>
        <w:ind w:left="5147" w:firstLine="0"/>
      </w:pPr>
      <w:r>
        <w:rPr>
          <w:b w:val="0"/>
        </w:rPr>
        <w:t>к</w:t>
      </w:r>
      <w:r>
        <w:rPr>
          <w:b w:val="0"/>
          <w:spacing w:val="-1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u w:val="thick"/>
        </w:rPr>
        <w:t>1</w:t>
      </w:r>
      <w:r>
        <w:rPr>
          <w:spacing w:val="-4"/>
          <w:u w:val="thick"/>
        </w:rPr>
        <w:t xml:space="preserve"> </w:t>
      </w:r>
      <w:r>
        <w:rPr>
          <w:u w:val="thick"/>
        </w:rPr>
        <w:t>класса</w:t>
      </w:r>
    </w:p>
    <w:p w:rsidR="002E7062" w:rsidRDefault="006B611E">
      <w:pPr>
        <w:spacing w:before="1"/>
        <w:ind w:left="5147" w:right="4437"/>
        <w:jc w:val="center"/>
        <w:rPr>
          <w:b/>
          <w:sz w:val="24"/>
        </w:rPr>
      </w:pP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«Таловская СОШ»</w:t>
      </w:r>
    </w:p>
    <w:p w:rsidR="002E7062" w:rsidRDefault="006B611E">
      <w:pPr>
        <w:pStyle w:val="a3"/>
        <w:ind w:left="6921"/>
        <w:jc w:val="both"/>
      </w:pPr>
      <w:r>
        <w:t>на</w:t>
      </w:r>
      <w:r>
        <w:rPr>
          <w:spacing w:val="57"/>
        </w:rPr>
        <w:t xml:space="preserve"> </w:t>
      </w:r>
      <w:r>
        <w:t>2022–</w:t>
      </w:r>
      <w:r>
        <w:rPr>
          <w:spacing w:val="-1"/>
        </w:rPr>
        <w:t xml:space="preserve"> </w:t>
      </w:r>
      <w:r>
        <w:t>2023учебный</w:t>
      </w:r>
      <w:r>
        <w:rPr>
          <w:spacing w:val="-1"/>
        </w:rPr>
        <w:t xml:space="preserve"> </w:t>
      </w:r>
      <w:r>
        <w:t>год</w:t>
      </w:r>
    </w:p>
    <w:p w:rsidR="002E7062" w:rsidRDefault="006B611E">
      <w:pPr>
        <w:pStyle w:val="a3"/>
        <w:ind w:right="119" w:firstLine="6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2E7062" w:rsidRDefault="006B611E">
      <w:pPr>
        <w:pStyle w:val="a3"/>
        <w:ind w:left="985" w:right="2715"/>
        <w:jc w:val="both"/>
      </w:pPr>
      <w:r>
        <w:t>В школе осуществляется образовательная деятельность в соответствии с образовательными программами образования.</w:t>
      </w:r>
      <w:r>
        <w:rPr>
          <w:spacing w:val="-57"/>
        </w:rPr>
        <w:t xml:space="preserve"> </w:t>
      </w:r>
      <w:r>
        <w:t>Начальное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i/>
        </w:rPr>
        <w:t>(1-4 классы)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самопознания</w:t>
      </w:r>
      <w:r>
        <w:rPr>
          <w:spacing w:val="-3"/>
        </w:rPr>
        <w:t xml:space="preserve"> </w:t>
      </w:r>
      <w:r>
        <w:t>и развития.</w:t>
      </w:r>
    </w:p>
    <w:p w:rsidR="002E7062" w:rsidRDefault="006B611E">
      <w:pPr>
        <w:pStyle w:val="a3"/>
        <w:ind w:left="1108"/>
        <w:jc w:val="both"/>
      </w:pP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являются:</w:t>
      </w:r>
    </w:p>
    <w:p w:rsidR="002E7062" w:rsidRDefault="006B611E">
      <w:pPr>
        <w:pStyle w:val="a4"/>
        <w:numPr>
          <w:ilvl w:val="0"/>
          <w:numId w:val="6"/>
        </w:numPr>
        <w:tabs>
          <w:tab w:val="left" w:pos="547"/>
        </w:tabs>
        <w:ind w:right="123" w:firstLine="0"/>
        <w:rPr>
          <w:sz w:val="24"/>
        </w:rPr>
      </w:pPr>
      <w:r>
        <w:rPr>
          <w:sz w:val="24"/>
        </w:rPr>
        <w:t>раннее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задатков,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деятельности, целенаправленной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глубокой психологической диагностики;</w:t>
      </w:r>
    </w:p>
    <w:p w:rsidR="002E7062" w:rsidRDefault="006B611E">
      <w:pPr>
        <w:pStyle w:val="a4"/>
        <w:numPr>
          <w:ilvl w:val="0"/>
          <w:numId w:val="6"/>
        </w:numPr>
        <w:tabs>
          <w:tab w:val="left" w:pos="540"/>
        </w:tabs>
        <w:spacing w:before="1"/>
        <w:ind w:left="53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2E7062" w:rsidRDefault="006B611E">
      <w:pPr>
        <w:pStyle w:val="a4"/>
        <w:numPr>
          <w:ilvl w:val="0"/>
          <w:numId w:val="6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иерархии 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 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  <w:u w:val="single"/>
        </w:rPr>
        <w:t>внеурочной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z w:val="24"/>
        </w:rPr>
        <w:t>.</w:t>
      </w:r>
    </w:p>
    <w:p w:rsidR="002E7062" w:rsidRDefault="006B611E">
      <w:pPr>
        <w:pStyle w:val="a3"/>
        <w:ind w:right="121" w:firstLine="708"/>
        <w:jc w:val="both"/>
        <w:rPr>
          <w:b/>
        </w:rPr>
      </w:pPr>
      <w:r>
        <w:t>Под внеурочной деятельностью</w:t>
      </w:r>
      <w:r>
        <w:rPr>
          <w:spacing w:val="1"/>
        </w:rPr>
        <w:t xml:space="preserve"> </w:t>
      </w:r>
      <w:r>
        <w:t>в рамках реализации</w:t>
      </w:r>
      <w:r>
        <w:rPr>
          <w:spacing w:val="1"/>
        </w:rPr>
        <w:t xml:space="preserve"> </w:t>
      </w:r>
      <w:r>
        <w:t>ФГОС НОО следует понимать образовательную деятельность, осуществляемую в</w:t>
      </w:r>
      <w:r>
        <w:rPr>
          <w:spacing w:val="1"/>
        </w:rPr>
        <w:t xml:space="preserve"> </w:t>
      </w:r>
      <w: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/>
        </w:rPr>
        <w:t>.</w:t>
      </w:r>
    </w:p>
    <w:p w:rsidR="002E7062" w:rsidRDefault="006B611E">
      <w:pPr>
        <w:pStyle w:val="a3"/>
        <w:ind w:left="1120" w:right="2854" w:hanging="12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ещѐ</w:t>
      </w:r>
      <w:r>
        <w:rPr>
          <w:spacing w:val="-3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задач:</w:t>
      </w:r>
      <w:r>
        <w:rPr>
          <w:spacing w:val="-57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2"/>
        </w:rPr>
        <w:t xml:space="preserve"> </w:t>
      </w:r>
      <w:r>
        <w:t>адаптацию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2E7062" w:rsidRDefault="006B611E">
      <w:pPr>
        <w:pStyle w:val="a3"/>
        <w:ind w:left="1120" w:right="8704"/>
      </w:pPr>
      <w:r>
        <w:t>оптимизировать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ребенка;</w:t>
      </w:r>
    </w:p>
    <w:p w:rsidR="002E7062" w:rsidRDefault="006B611E">
      <w:pPr>
        <w:pStyle w:val="a3"/>
        <w:ind w:left="1120"/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обучающихся.</w:t>
      </w:r>
    </w:p>
    <w:p w:rsidR="002E7062" w:rsidRDefault="006B611E">
      <w:pPr>
        <w:ind w:left="110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преобладание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E7062" w:rsidRDefault="006B611E">
      <w:pPr>
        <w:pStyle w:val="a3"/>
        <w:spacing w:before="3"/>
        <w:ind w:left="1108"/>
      </w:pPr>
      <w:r>
        <w:rPr>
          <w:b/>
        </w:rPr>
        <w:t>Внеурочная</w:t>
      </w:r>
      <w:r>
        <w:rPr>
          <w:b/>
          <w:spacing w:val="-3"/>
        </w:rPr>
        <w:t xml:space="preserve"> </w:t>
      </w:r>
      <w:r>
        <w:rPr>
          <w:b/>
        </w:rPr>
        <w:t>деятельность</w:t>
      </w:r>
      <w:r>
        <w:t>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2E7062" w:rsidRDefault="002E7062">
      <w:pPr>
        <w:pStyle w:val="a3"/>
        <w:spacing w:before="4"/>
        <w:ind w:left="0"/>
        <w:rPr>
          <w:sz w:val="18"/>
        </w:rPr>
      </w:pPr>
    </w:p>
    <w:tbl>
      <w:tblPr>
        <w:tblStyle w:val="TableNormal"/>
        <w:tblW w:w="0" w:type="auto"/>
        <w:tblInd w:w="598" w:type="dxa"/>
        <w:tblLayout w:type="fixed"/>
        <w:tblLook w:val="01E0"/>
      </w:tblPr>
      <w:tblGrid>
        <w:gridCol w:w="14146"/>
      </w:tblGrid>
      <w:tr w:rsidR="002E7062">
        <w:trPr>
          <w:trHeight w:val="268"/>
        </w:trPr>
        <w:tc>
          <w:tcPr>
            <w:tcW w:w="14146" w:type="dxa"/>
          </w:tcPr>
          <w:p w:rsidR="002E7062" w:rsidRDefault="006B611E">
            <w:pPr>
              <w:pStyle w:val="TableParagraph"/>
              <w:spacing w:line="24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E7062">
        <w:trPr>
          <w:trHeight w:val="378"/>
        </w:trPr>
        <w:tc>
          <w:tcPr>
            <w:tcW w:w="14146" w:type="dxa"/>
          </w:tcPr>
          <w:p w:rsidR="002E7062" w:rsidRDefault="006B611E">
            <w:pPr>
              <w:pStyle w:val="TableParagraph"/>
              <w:spacing w:line="247" w:lineRule="exact"/>
              <w:ind w:left="200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Информационно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просветительские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патриотической,</w:t>
            </w:r>
            <w:r>
              <w:rPr>
                <w:spacing w:val="-3"/>
              </w:rPr>
              <w:t xml:space="preserve"> </w:t>
            </w:r>
            <w:r>
              <w:t>нравственной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экологической</w:t>
            </w:r>
            <w:r>
              <w:rPr>
                <w:spacing w:val="-3"/>
              </w:rPr>
              <w:t xml:space="preserve"> </w:t>
            </w:r>
            <w:r>
              <w:t>направленности</w:t>
            </w:r>
          </w:p>
        </w:tc>
      </w:tr>
      <w:tr w:rsidR="002E7062">
        <w:trPr>
          <w:trHeight w:val="529"/>
        </w:trPr>
        <w:tc>
          <w:tcPr>
            <w:tcW w:w="14146" w:type="dxa"/>
          </w:tcPr>
          <w:p w:rsidR="002E7062" w:rsidRDefault="006B611E">
            <w:pPr>
              <w:pStyle w:val="TableParagraph"/>
              <w:spacing w:before="122"/>
              <w:ind w:left="200"/>
            </w:pPr>
            <w:r>
              <w:t>2.Занятия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</w:tr>
      <w:tr w:rsidR="002E7062">
        <w:trPr>
          <w:trHeight w:val="542"/>
        </w:trPr>
        <w:tc>
          <w:tcPr>
            <w:tcW w:w="14146" w:type="dxa"/>
          </w:tcPr>
          <w:p w:rsidR="002E7062" w:rsidRDefault="006B611E">
            <w:pPr>
              <w:pStyle w:val="TableParagraph"/>
              <w:spacing w:before="145"/>
              <w:ind w:left="200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Занятия,</w:t>
            </w:r>
            <w:r>
              <w:rPr>
                <w:spacing w:val="-1"/>
              </w:rPr>
              <w:t xml:space="preserve"> </w:t>
            </w:r>
            <w:r>
              <w:t>направленные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удовлетворение</w:t>
            </w:r>
            <w:r>
              <w:rPr>
                <w:spacing w:val="-2"/>
              </w:rPr>
              <w:t xml:space="preserve"> </w:t>
            </w:r>
            <w:r>
              <w:t>профориентационных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</w:tr>
      <w:tr w:rsidR="002E7062">
        <w:trPr>
          <w:trHeight w:val="412"/>
        </w:trPr>
        <w:tc>
          <w:tcPr>
            <w:tcW w:w="14146" w:type="dxa"/>
          </w:tcPr>
          <w:p w:rsidR="002E7062" w:rsidRDefault="006B611E">
            <w:pPr>
              <w:pStyle w:val="TableParagraph"/>
              <w:spacing w:before="133" w:line="259" w:lineRule="exact"/>
              <w:ind w:left="200"/>
              <w:rPr>
                <w:b/>
                <w:sz w:val="24"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E7062">
        <w:trPr>
          <w:trHeight w:val="411"/>
        </w:trPr>
        <w:tc>
          <w:tcPr>
            <w:tcW w:w="14146" w:type="dxa"/>
          </w:tcPr>
          <w:p w:rsidR="002E7062" w:rsidRDefault="006B611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E7062">
        <w:trPr>
          <w:trHeight w:val="408"/>
        </w:trPr>
        <w:tc>
          <w:tcPr>
            <w:tcW w:w="14146" w:type="dxa"/>
          </w:tcPr>
          <w:p w:rsidR="002E7062" w:rsidRDefault="006B611E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2E7062" w:rsidRDefault="002E7062">
      <w:pPr>
        <w:spacing w:line="256" w:lineRule="exact"/>
        <w:rPr>
          <w:sz w:val="24"/>
        </w:rPr>
        <w:sectPr w:rsidR="002E7062">
          <w:pgSz w:w="16840" w:h="11910" w:orient="landscape"/>
          <w:pgMar w:top="640" w:right="600" w:bottom="1200" w:left="320" w:header="0" w:footer="923" w:gutter="0"/>
          <w:cols w:space="720"/>
        </w:sectPr>
      </w:pPr>
    </w:p>
    <w:tbl>
      <w:tblPr>
        <w:tblStyle w:val="TableNormal"/>
        <w:tblW w:w="0" w:type="auto"/>
        <w:tblInd w:w="598" w:type="dxa"/>
        <w:tblLayout w:type="fixed"/>
        <w:tblLook w:val="01E0"/>
      </w:tblPr>
      <w:tblGrid>
        <w:gridCol w:w="14358"/>
      </w:tblGrid>
      <w:tr w:rsidR="002E7062">
        <w:trPr>
          <w:trHeight w:val="547"/>
        </w:trPr>
        <w:tc>
          <w:tcPr>
            <w:tcW w:w="14358" w:type="dxa"/>
          </w:tcPr>
          <w:p w:rsidR="002E7062" w:rsidRDefault="006B611E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самореализации,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</w:tr>
      <w:tr w:rsidR="002E7062">
        <w:trPr>
          <w:trHeight w:val="1032"/>
        </w:trPr>
        <w:tc>
          <w:tcPr>
            <w:tcW w:w="14358" w:type="dxa"/>
          </w:tcPr>
          <w:p w:rsidR="002E7062" w:rsidRDefault="002E7062">
            <w:pPr>
              <w:pStyle w:val="TableParagraph"/>
              <w:spacing w:before="4"/>
              <w:rPr>
                <w:sz w:val="23"/>
              </w:rPr>
            </w:pPr>
          </w:p>
          <w:p w:rsidR="002E7062" w:rsidRDefault="006B611E">
            <w:pPr>
              <w:pStyle w:val="TableParagraph"/>
              <w:ind w:left="200"/>
            </w:pPr>
            <w:r>
              <w:t>6. Занятия, направленные на удовлетворение социальных интересов и потребностей обучающихся, на педагогическое сопровождение деятельности</w:t>
            </w:r>
            <w:r>
              <w:rPr>
                <w:spacing w:val="-52"/>
              </w:rPr>
              <w:t xml:space="preserve"> </w:t>
            </w: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ориентированных</w:t>
            </w:r>
            <w:r>
              <w:rPr>
                <w:spacing w:val="-2"/>
              </w:rPr>
              <w:t xml:space="preserve"> </w:t>
            </w:r>
            <w:r>
              <w:t>ученических</w:t>
            </w:r>
            <w:r>
              <w:rPr>
                <w:spacing w:val="-3"/>
              </w:rPr>
              <w:t xml:space="preserve"> </w:t>
            </w:r>
            <w:r>
              <w:t>сообществ,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объединений,</w:t>
            </w:r>
            <w:r>
              <w:rPr>
                <w:spacing w:val="-3"/>
              </w:rPr>
              <w:t xml:space="preserve"> </w:t>
            </w:r>
            <w:r>
              <w:t>органов</w:t>
            </w:r>
            <w:r>
              <w:rPr>
                <w:spacing w:val="-6"/>
              </w:rPr>
              <w:t xml:space="preserve"> </w:t>
            </w:r>
            <w:r>
              <w:t>ученического</w:t>
            </w:r>
            <w:r>
              <w:rPr>
                <w:spacing w:val="-2"/>
              </w:rPr>
              <w:t xml:space="preserve"> </w:t>
            </w:r>
            <w:r>
              <w:t>самоуправления,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организацию</w:t>
            </w:r>
          </w:p>
          <w:p w:rsidR="002E7062" w:rsidRDefault="006B611E">
            <w:pPr>
              <w:pStyle w:val="TableParagraph"/>
              <w:spacing w:line="237" w:lineRule="exact"/>
              <w:ind w:left="200"/>
            </w:pP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</w:p>
        </w:tc>
      </w:tr>
    </w:tbl>
    <w:p w:rsidR="002E7062" w:rsidRDefault="002E7062">
      <w:pPr>
        <w:pStyle w:val="a3"/>
        <w:spacing w:before="6"/>
        <w:ind w:left="0"/>
        <w:rPr>
          <w:sz w:val="15"/>
        </w:rPr>
      </w:pPr>
    </w:p>
    <w:p w:rsidR="002E7062" w:rsidRDefault="006B611E">
      <w:pPr>
        <w:pStyle w:val="a3"/>
        <w:spacing w:before="90"/>
        <w:ind w:right="113" w:firstLine="427"/>
        <w:jc w:val="both"/>
      </w:pPr>
      <w: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олимпиады, интеллектуальные</w:t>
      </w:r>
      <w:r>
        <w:rPr>
          <w:spacing w:val="-3"/>
        </w:rPr>
        <w:t xml:space="preserve"> </w:t>
      </w:r>
      <w:r>
        <w:t>марафоны, общественно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полезная практика,</w:t>
      </w:r>
      <w:r>
        <w:rPr>
          <w:spacing w:val="-1"/>
        </w:rPr>
        <w:t xml:space="preserve"> </w:t>
      </w:r>
      <w:r>
        <w:t>соревнования и</w:t>
      </w:r>
      <w:r>
        <w:rPr>
          <w:spacing w:val="-1"/>
        </w:rPr>
        <w:t xml:space="preserve"> </w:t>
      </w:r>
      <w:r>
        <w:t>другие.</w:t>
      </w:r>
    </w:p>
    <w:p w:rsidR="002E7062" w:rsidRDefault="006B611E">
      <w:pPr>
        <w:pStyle w:val="a3"/>
        <w:ind w:right="114" w:firstLine="427"/>
        <w:jc w:val="both"/>
      </w:pPr>
      <w:r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реализуются</w:t>
      </w:r>
      <w:r>
        <w:rPr>
          <w:spacing w:val="-1"/>
        </w:rPr>
        <w:t xml:space="preserve"> </w:t>
      </w:r>
      <w:r>
        <w:t>педагогами лицея. Место</w:t>
      </w:r>
      <w:r>
        <w:rPr>
          <w:spacing w:val="-1"/>
        </w:rPr>
        <w:t xml:space="preserve"> </w:t>
      </w:r>
      <w:r>
        <w:t>проведения всех занятий</w:t>
      </w:r>
      <w:r>
        <w:rPr>
          <w:spacing w:val="7"/>
        </w:rPr>
        <w:t xml:space="preserve"> </w:t>
      </w:r>
      <w:r w:rsidR="00CB1C1E">
        <w:t>– школа</w:t>
      </w:r>
      <w:r>
        <w:t>.</w:t>
      </w:r>
    </w:p>
    <w:p w:rsidR="002E7062" w:rsidRDefault="002E7062">
      <w:pPr>
        <w:pStyle w:val="a3"/>
        <w:spacing w:before="5"/>
        <w:ind w:left="0"/>
      </w:pPr>
    </w:p>
    <w:p w:rsidR="002E7062" w:rsidRDefault="006B611E">
      <w:pPr>
        <w:pStyle w:val="3"/>
        <w:ind w:right="121"/>
        <w:jc w:val="both"/>
      </w:pPr>
      <w:r>
        <w:t>Часть, рекомендуемая для всех обучающихся 1 клас</w:t>
      </w:r>
      <w:r w:rsidR="00CB1C1E">
        <w:t>са</w:t>
      </w:r>
      <w:r>
        <w:t xml:space="preserve"> в соответствии с требованиями о</w:t>
      </w:r>
      <w:r w:rsidR="00172245">
        <w:t>бновлѐнных ФГОС НОО включает два</w:t>
      </w:r>
      <w:r>
        <w:t xml:space="preserve"> первых</w:t>
      </w:r>
      <w:r>
        <w:rPr>
          <w:spacing w:val="1"/>
        </w:rPr>
        <w:t xml:space="preserve"> </w:t>
      </w:r>
      <w:r>
        <w:t>направления.</w:t>
      </w:r>
    </w:p>
    <w:p w:rsidR="002E7062" w:rsidRDefault="002E7062">
      <w:pPr>
        <w:pStyle w:val="a3"/>
        <w:spacing w:before="2"/>
        <w:ind w:left="0"/>
        <w:rPr>
          <w:b/>
        </w:rPr>
      </w:pPr>
    </w:p>
    <w:p w:rsidR="002E7062" w:rsidRDefault="006B611E">
      <w:pPr>
        <w:pStyle w:val="a4"/>
        <w:numPr>
          <w:ilvl w:val="1"/>
          <w:numId w:val="6"/>
        </w:numPr>
        <w:tabs>
          <w:tab w:val="left" w:pos="994"/>
        </w:tabs>
        <w:spacing w:line="250" w:lineRule="exact"/>
        <w:rPr>
          <w:b/>
        </w:rPr>
      </w:pPr>
      <w:r>
        <w:rPr>
          <w:b/>
        </w:rPr>
        <w:t>Информационно</w:t>
      </w:r>
      <w:r>
        <w:rPr>
          <w:b/>
          <w:spacing w:val="63"/>
        </w:rPr>
        <w:t xml:space="preserve"> </w:t>
      </w:r>
      <w:r>
        <w:rPr>
          <w:b/>
        </w:rPr>
        <w:t xml:space="preserve">-  </w:t>
      </w:r>
      <w:r>
        <w:rPr>
          <w:b/>
          <w:spacing w:val="4"/>
        </w:rPr>
        <w:t xml:space="preserve"> </w:t>
      </w:r>
      <w:r>
        <w:rPr>
          <w:b/>
        </w:rPr>
        <w:t xml:space="preserve">просветительские  </w:t>
      </w:r>
      <w:r>
        <w:rPr>
          <w:b/>
          <w:spacing w:val="6"/>
        </w:rPr>
        <w:t xml:space="preserve"> </w:t>
      </w:r>
      <w:r>
        <w:rPr>
          <w:b/>
        </w:rPr>
        <w:t xml:space="preserve">занятия  </w:t>
      </w:r>
      <w:r>
        <w:rPr>
          <w:b/>
          <w:spacing w:val="6"/>
        </w:rPr>
        <w:t xml:space="preserve"> </w:t>
      </w:r>
      <w:r>
        <w:rPr>
          <w:b/>
        </w:rPr>
        <w:t xml:space="preserve">патриотической,  </w:t>
      </w:r>
      <w:r>
        <w:rPr>
          <w:b/>
          <w:spacing w:val="4"/>
        </w:rPr>
        <w:t xml:space="preserve"> </w:t>
      </w:r>
      <w:r>
        <w:rPr>
          <w:b/>
        </w:rPr>
        <w:t xml:space="preserve">нравственной  </w:t>
      </w:r>
      <w:r>
        <w:rPr>
          <w:b/>
          <w:spacing w:val="3"/>
        </w:rPr>
        <w:t xml:space="preserve"> </w:t>
      </w:r>
      <w:r>
        <w:rPr>
          <w:b/>
        </w:rPr>
        <w:t xml:space="preserve">и  </w:t>
      </w:r>
      <w:r>
        <w:rPr>
          <w:b/>
          <w:spacing w:val="3"/>
        </w:rPr>
        <w:t xml:space="preserve"> </w:t>
      </w:r>
      <w:r>
        <w:rPr>
          <w:b/>
        </w:rPr>
        <w:t xml:space="preserve">экологической  </w:t>
      </w:r>
      <w:r>
        <w:rPr>
          <w:b/>
          <w:spacing w:val="7"/>
        </w:rPr>
        <w:t xml:space="preserve"> </w:t>
      </w:r>
      <w:r>
        <w:rPr>
          <w:b/>
        </w:rPr>
        <w:t xml:space="preserve">направленности  </w:t>
      </w:r>
      <w:r>
        <w:rPr>
          <w:b/>
          <w:spacing w:val="5"/>
        </w:rPr>
        <w:t xml:space="preserve"> </w:t>
      </w:r>
      <w:r>
        <w:rPr>
          <w:b/>
        </w:rPr>
        <w:t xml:space="preserve">«Разговоры  </w:t>
      </w:r>
      <w:r>
        <w:rPr>
          <w:b/>
          <w:spacing w:val="6"/>
        </w:rPr>
        <w:t xml:space="preserve"> </w:t>
      </w:r>
      <w:r>
        <w:rPr>
          <w:b/>
        </w:rPr>
        <w:t xml:space="preserve">о  </w:t>
      </w:r>
      <w:r>
        <w:rPr>
          <w:b/>
          <w:spacing w:val="4"/>
        </w:rPr>
        <w:t xml:space="preserve"> </w:t>
      </w:r>
      <w:r>
        <w:rPr>
          <w:b/>
        </w:rPr>
        <w:t>важном»)</w:t>
      </w:r>
    </w:p>
    <w:p w:rsidR="002E7062" w:rsidRDefault="006B611E">
      <w:pPr>
        <w:spacing w:line="273" w:lineRule="exact"/>
        <w:ind w:left="400"/>
        <w:rPr>
          <w:b/>
          <w:i/>
          <w:sz w:val="24"/>
        </w:rPr>
      </w:pP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часы </w:t>
      </w:r>
      <w:r>
        <w:rPr>
          <w:b/>
          <w:i/>
          <w:sz w:val="24"/>
        </w:rPr>
        <w:t>«Разговоры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важном».</w:t>
      </w:r>
    </w:p>
    <w:p w:rsidR="002E7062" w:rsidRDefault="006B611E">
      <w:pPr>
        <w:pStyle w:val="a3"/>
        <w:ind w:right="134" w:firstLine="427"/>
      </w:pPr>
      <w: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>
        <w:rPr>
          <w:spacing w:val="-57"/>
        </w:rPr>
        <w:t xml:space="preserve"> </w:t>
      </w:r>
      <w: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>
        <w:rPr>
          <w:spacing w:val="1"/>
        </w:rPr>
        <w:t xml:space="preserve"> </w:t>
      </w:r>
      <w: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>
        <w:rPr>
          <w:spacing w:val="-57"/>
        </w:rPr>
        <w:t xml:space="preserve"> </w:t>
      </w:r>
      <w:r>
        <w:t>с важнейшими аспектами жизни человека в 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прогрессом</w:t>
      </w:r>
      <w:r>
        <w:rPr>
          <w:spacing w:val="-2"/>
        </w:rPr>
        <w:t xml:space="preserve"> </w:t>
      </w:r>
      <w:r>
        <w:t>и сохранением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ориентацией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поведения,</w:t>
      </w:r>
    </w:p>
    <w:p w:rsidR="002E7062" w:rsidRDefault="006B611E">
      <w:pPr>
        <w:pStyle w:val="a3"/>
        <w:ind w:right="156"/>
      </w:pPr>
      <w:r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 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со своими классами.</w:t>
      </w:r>
    </w:p>
    <w:p w:rsidR="002E7062" w:rsidRDefault="002E7062">
      <w:pPr>
        <w:pStyle w:val="a3"/>
        <w:spacing w:before="10"/>
        <w:ind w:left="0"/>
        <w:rPr>
          <w:sz w:val="23"/>
        </w:rPr>
      </w:pPr>
    </w:p>
    <w:p w:rsidR="002E7062" w:rsidRDefault="006B611E">
      <w:pPr>
        <w:pStyle w:val="a4"/>
        <w:numPr>
          <w:ilvl w:val="1"/>
          <w:numId w:val="6"/>
        </w:numPr>
        <w:tabs>
          <w:tab w:val="left" w:pos="994"/>
        </w:tabs>
        <w:ind w:left="827" w:right="520" w:firstLine="0"/>
        <w:rPr>
          <w:b/>
          <w:i/>
          <w:sz w:val="24"/>
        </w:rPr>
      </w:pPr>
      <w:r>
        <w:rPr>
          <w:b/>
        </w:rPr>
        <w:t>Занятия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формированию</w:t>
      </w:r>
      <w:r>
        <w:rPr>
          <w:b/>
          <w:spacing w:val="-1"/>
        </w:rPr>
        <w:t xml:space="preserve"> </w:t>
      </w:r>
      <w:r>
        <w:rPr>
          <w:b/>
        </w:rPr>
        <w:t>функциональной</w:t>
      </w:r>
      <w:r>
        <w:rPr>
          <w:b/>
          <w:spacing w:val="-6"/>
        </w:rPr>
        <w:t xml:space="preserve"> </w:t>
      </w:r>
      <w:r>
        <w:rPr>
          <w:b/>
        </w:rPr>
        <w:t>грамотности</w:t>
      </w:r>
      <w:r>
        <w:rPr>
          <w:b/>
          <w:spacing w:val="-2"/>
        </w:rPr>
        <w:t xml:space="preserve"> </w:t>
      </w:r>
      <w:r>
        <w:rPr>
          <w:b/>
        </w:rPr>
        <w:t>обучающихс</w:t>
      </w:r>
      <w:r>
        <w:t>я</w:t>
      </w:r>
      <w:r>
        <w:rPr>
          <w:spacing w:val="-9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 w:rsidR="00CB1C1E">
        <w:rPr>
          <w:sz w:val="24"/>
        </w:rPr>
        <w:t xml:space="preserve">программу </w:t>
      </w:r>
      <w:r>
        <w:rPr>
          <w:spacing w:val="-2"/>
          <w:sz w:val="24"/>
        </w:rPr>
        <w:t xml:space="preserve"> </w:t>
      </w:r>
      <w:r w:rsidR="00CB1C1E">
        <w:rPr>
          <w:b/>
          <w:i/>
          <w:sz w:val="24"/>
        </w:rPr>
        <w:t xml:space="preserve">«Смысловое чтение». </w:t>
      </w:r>
      <w:r w:rsidR="00CB1C1E" w:rsidRPr="00CB1C1E">
        <w:rPr>
          <w:color w:val="000000" w:themeColor="text1"/>
          <w:sz w:val="24"/>
          <w:szCs w:val="24"/>
          <w:shd w:val="clear" w:color="auto" w:fill="F4F4F4"/>
        </w:rPr>
        <w:t>Программа «Смысловое чтение» прежде всего, направлена на обучение учеников критическому аудированию, пониманию, анализу, сравнению, изменению и генерации текстов, как в устной, так и в письменной форме. Программа «Смысловое чтение» является модифицированной, по уровню освоения – общеразвивающей, по цели обучения –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2E7062" w:rsidRDefault="002E7062">
      <w:pPr>
        <w:pStyle w:val="a3"/>
        <w:spacing w:before="6"/>
        <w:ind w:left="0"/>
        <w:rPr>
          <w:sz w:val="23"/>
        </w:rPr>
      </w:pPr>
    </w:p>
    <w:p w:rsidR="002E7062" w:rsidRDefault="002E7062">
      <w:pPr>
        <w:pStyle w:val="a3"/>
        <w:spacing w:before="5"/>
        <w:ind w:left="0"/>
        <w:rPr>
          <w:sz w:val="16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85709F" w:rsidRDefault="0085709F">
      <w:pPr>
        <w:spacing w:before="89"/>
        <w:ind w:left="6091" w:right="5804"/>
        <w:jc w:val="center"/>
        <w:rPr>
          <w:b/>
          <w:sz w:val="28"/>
        </w:rPr>
      </w:pPr>
    </w:p>
    <w:p w:rsidR="002E7062" w:rsidRDefault="006B611E">
      <w:pPr>
        <w:spacing w:before="89"/>
        <w:ind w:left="6091" w:right="5804"/>
        <w:jc w:val="center"/>
        <w:rPr>
          <w:sz w:val="28"/>
        </w:rPr>
      </w:pPr>
      <w:r>
        <w:rPr>
          <w:b/>
          <w:sz w:val="28"/>
        </w:rPr>
        <w:t>План внеурочной деятельности</w:t>
      </w:r>
      <w:r>
        <w:rPr>
          <w:b/>
          <w:spacing w:val="-67"/>
          <w:sz w:val="28"/>
        </w:rPr>
        <w:t xml:space="preserve"> </w:t>
      </w:r>
      <w:r w:rsidR="00B403E2">
        <w:rPr>
          <w:sz w:val="28"/>
        </w:rPr>
        <w:t>1 класса</w:t>
      </w:r>
      <w:r>
        <w:rPr>
          <w:sz w:val="28"/>
        </w:rPr>
        <w:t xml:space="preserve"> </w:t>
      </w:r>
      <w:r w:rsidR="00B403E2">
        <w:rPr>
          <w:b/>
          <w:sz w:val="28"/>
        </w:rPr>
        <w:t>МКОУ «Таловская СОШ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2022 –</w:t>
      </w:r>
      <w:r>
        <w:rPr>
          <w:spacing w:val="-2"/>
          <w:sz w:val="28"/>
        </w:rPr>
        <w:t xml:space="preserve"> </w:t>
      </w:r>
      <w:r>
        <w:rPr>
          <w:sz w:val="28"/>
        </w:rPr>
        <w:t>2023 учебный год</w:t>
      </w:r>
    </w:p>
    <w:p w:rsidR="002E7062" w:rsidRDefault="002E7062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0"/>
        <w:gridCol w:w="2837"/>
        <w:gridCol w:w="1699"/>
        <w:gridCol w:w="1560"/>
        <w:gridCol w:w="1274"/>
      </w:tblGrid>
      <w:tr w:rsidR="00B403E2">
        <w:trPr>
          <w:trHeight w:val="683"/>
        </w:trPr>
        <w:tc>
          <w:tcPr>
            <w:tcW w:w="6380" w:type="dxa"/>
          </w:tcPr>
          <w:p w:rsidR="00B403E2" w:rsidRDefault="00B403E2">
            <w:pPr>
              <w:pStyle w:val="TableParagraph"/>
              <w:spacing w:line="273" w:lineRule="exact"/>
              <w:ind w:left="691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B403E2" w:rsidRDefault="00B403E2">
            <w:pPr>
              <w:pStyle w:val="TableParagraph"/>
              <w:ind w:left="782" w:right="406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рабочей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ind w:left="105" w:right="289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B403E2" w:rsidRDefault="00B403E2">
            <w:pPr>
              <w:pStyle w:val="TableParagraph"/>
              <w:spacing w:line="268" w:lineRule="exact"/>
              <w:ind w:left="609" w:right="5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822DC">
              <w:rPr>
                <w:sz w:val="24"/>
              </w:rPr>
              <w:t xml:space="preserve"> кл.</w:t>
            </w:r>
          </w:p>
        </w:tc>
        <w:tc>
          <w:tcPr>
            <w:tcW w:w="1274" w:type="dxa"/>
          </w:tcPr>
          <w:p w:rsidR="00B403E2" w:rsidRDefault="00B403E2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B403E2">
        <w:trPr>
          <w:trHeight w:val="683"/>
        </w:trPr>
        <w:tc>
          <w:tcPr>
            <w:tcW w:w="6380" w:type="dxa"/>
          </w:tcPr>
          <w:p w:rsidR="00B403E2" w:rsidRDefault="00B403E2">
            <w:pPr>
              <w:pStyle w:val="TableParagraph"/>
              <w:spacing w:line="272" w:lineRule="exact"/>
              <w:ind w:left="691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837" w:type="dxa"/>
          </w:tcPr>
          <w:p w:rsidR="00B403E2" w:rsidRDefault="00B403E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403E2" w:rsidRDefault="00B403E2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B403E2" w:rsidRDefault="00B403E2">
            <w:pPr>
              <w:pStyle w:val="TableParagraph"/>
              <w:rPr>
                <w:sz w:val="24"/>
              </w:rPr>
            </w:pPr>
          </w:p>
        </w:tc>
      </w:tr>
    </w:tbl>
    <w:p w:rsidR="002E7062" w:rsidRDefault="002E7062">
      <w:pPr>
        <w:rPr>
          <w:sz w:val="24"/>
        </w:rPr>
        <w:sectPr w:rsidR="002E7062">
          <w:pgSz w:w="16840" w:h="11910" w:orient="landscape"/>
          <w:pgMar w:top="640" w:right="600" w:bottom="1200" w:left="320" w:header="0" w:footer="923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0"/>
        <w:gridCol w:w="2837"/>
        <w:gridCol w:w="1699"/>
        <w:gridCol w:w="1560"/>
        <w:gridCol w:w="1274"/>
      </w:tblGrid>
      <w:tr w:rsidR="00B403E2">
        <w:trPr>
          <w:trHeight w:val="612"/>
        </w:trPr>
        <w:tc>
          <w:tcPr>
            <w:tcW w:w="6380" w:type="dxa"/>
          </w:tcPr>
          <w:p w:rsidR="00B403E2" w:rsidRDefault="00B403E2">
            <w:pPr>
              <w:pStyle w:val="TableParagraph"/>
              <w:spacing w:line="242" w:lineRule="auto"/>
              <w:ind w:left="107" w:right="210"/>
            </w:pPr>
            <w:r>
              <w:t>1. Информационно - просветительские занятия патриотической,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экологической направленности</w:t>
            </w:r>
          </w:p>
        </w:tc>
        <w:tc>
          <w:tcPr>
            <w:tcW w:w="2837" w:type="dxa"/>
          </w:tcPr>
          <w:p w:rsidR="00B403E2" w:rsidRDefault="00B403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B403E2" w:rsidRDefault="00B403E2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B403E2" w:rsidRDefault="00B403E2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3E2">
        <w:trPr>
          <w:trHeight w:val="952"/>
        </w:trPr>
        <w:tc>
          <w:tcPr>
            <w:tcW w:w="6380" w:type="dxa"/>
            <w:vMerge w:val="restart"/>
          </w:tcPr>
          <w:p w:rsidR="00B403E2" w:rsidRDefault="00B403E2">
            <w:pPr>
              <w:pStyle w:val="TableParagraph"/>
              <w:rPr>
                <w:sz w:val="24"/>
              </w:rPr>
            </w:pPr>
          </w:p>
          <w:p w:rsidR="00B403E2" w:rsidRDefault="00B403E2">
            <w:pPr>
              <w:pStyle w:val="TableParagraph"/>
              <w:spacing w:before="4"/>
              <w:rPr>
                <w:sz w:val="21"/>
              </w:rPr>
            </w:pPr>
          </w:p>
          <w:p w:rsidR="00B403E2" w:rsidRDefault="00B403E2">
            <w:pPr>
              <w:pStyle w:val="TableParagraph"/>
              <w:spacing w:before="1"/>
              <w:ind w:left="107" w:right="671"/>
            </w:pPr>
            <w:r>
              <w:t>2.Занятия по формированию функциональной грамотности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837" w:type="dxa"/>
          </w:tcPr>
          <w:p w:rsidR="00B403E2" w:rsidRDefault="009822DC">
            <w:pPr>
              <w:pStyle w:val="TableParagraph"/>
              <w:spacing w:before="9" w:line="310" w:lineRule="atLeast"/>
              <w:ind w:left="107" w:right="921"/>
              <w:rPr>
                <w:sz w:val="24"/>
              </w:rPr>
            </w:pPr>
            <w:r>
              <w:rPr>
                <w:sz w:val="24"/>
              </w:rPr>
              <w:t>«Смысловое чтение»</w:t>
            </w: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B403E2" w:rsidRDefault="009822D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B403E2" w:rsidRDefault="009822D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3E2">
        <w:trPr>
          <w:trHeight w:val="611"/>
        </w:trPr>
        <w:tc>
          <w:tcPr>
            <w:tcW w:w="6380" w:type="dxa"/>
            <w:vMerge/>
            <w:tcBorders>
              <w:top w:val="nil"/>
            </w:tcBorders>
          </w:tcPr>
          <w:p w:rsidR="00B403E2" w:rsidRDefault="00B403E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B403E2" w:rsidRDefault="00B403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B403E2" w:rsidRDefault="00B403E2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403E2" w:rsidRDefault="00B403E2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B403E2">
        <w:trPr>
          <w:trHeight w:val="611"/>
        </w:trPr>
        <w:tc>
          <w:tcPr>
            <w:tcW w:w="6380" w:type="dxa"/>
          </w:tcPr>
          <w:p w:rsidR="00B403E2" w:rsidRDefault="00B403E2">
            <w:pPr>
              <w:pStyle w:val="TableParagraph"/>
              <w:spacing w:line="240" w:lineRule="exact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Занятия,</w:t>
            </w:r>
            <w:r>
              <w:rPr>
                <w:spacing w:val="-1"/>
              </w:rPr>
              <w:t xml:space="preserve"> </w:t>
            </w:r>
            <w:r>
              <w:t>направленные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удовлетворение</w:t>
            </w:r>
          </w:p>
          <w:p w:rsidR="00B403E2" w:rsidRDefault="00B403E2">
            <w:pPr>
              <w:pStyle w:val="TableParagraph"/>
              <w:spacing w:before="1"/>
              <w:ind w:left="107"/>
            </w:pPr>
            <w:r>
              <w:t>профориентационных</w:t>
            </w:r>
            <w:r>
              <w:rPr>
                <w:spacing w:val="-4"/>
              </w:rPr>
              <w:t xml:space="preserve"> </w:t>
            </w:r>
            <w:r>
              <w:t>интересов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2837" w:type="dxa"/>
          </w:tcPr>
          <w:p w:rsidR="00B403E2" w:rsidRDefault="00B403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B403E2" w:rsidRDefault="00B403E2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403E2" w:rsidRDefault="00B403E2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B403E2">
        <w:trPr>
          <w:trHeight w:val="614"/>
        </w:trPr>
        <w:tc>
          <w:tcPr>
            <w:tcW w:w="6380" w:type="dxa"/>
          </w:tcPr>
          <w:p w:rsidR="00B403E2" w:rsidRDefault="00B403E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837" w:type="dxa"/>
          </w:tcPr>
          <w:p w:rsidR="00B403E2" w:rsidRDefault="00B403E2">
            <w:pPr>
              <w:pStyle w:val="TableParagraph"/>
            </w:pPr>
          </w:p>
        </w:tc>
        <w:tc>
          <w:tcPr>
            <w:tcW w:w="1699" w:type="dxa"/>
          </w:tcPr>
          <w:p w:rsidR="00B403E2" w:rsidRDefault="00B403E2">
            <w:pPr>
              <w:pStyle w:val="TableParagraph"/>
            </w:pPr>
          </w:p>
        </w:tc>
        <w:tc>
          <w:tcPr>
            <w:tcW w:w="1560" w:type="dxa"/>
          </w:tcPr>
          <w:p w:rsidR="00B403E2" w:rsidRDefault="00B403E2">
            <w:pPr>
              <w:pStyle w:val="TableParagraph"/>
            </w:pPr>
          </w:p>
        </w:tc>
        <w:tc>
          <w:tcPr>
            <w:tcW w:w="1274" w:type="dxa"/>
          </w:tcPr>
          <w:p w:rsidR="00B403E2" w:rsidRDefault="00B403E2">
            <w:pPr>
              <w:pStyle w:val="TableParagraph"/>
            </w:pPr>
          </w:p>
        </w:tc>
      </w:tr>
      <w:tr w:rsidR="00B403E2">
        <w:trPr>
          <w:trHeight w:val="827"/>
        </w:trPr>
        <w:tc>
          <w:tcPr>
            <w:tcW w:w="6380" w:type="dxa"/>
          </w:tcPr>
          <w:p w:rsidR="00B403E2" w:rsidRDefault="00B403E2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z w:val="24"/>
              </w:rPr>
              <w:t>4. Занятия, связанные с реализацией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B403E2" w:rsidRDefault="00B403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837" w:type="dxa"/>
          </w:tcPr>
          <w:p w:rsidR="00B403E2" w:rsidRDefault="00B403E2">
            <w:pPr>
              <w:pStyle w:val="TableParagraph"/>
              <w:spacing w:line="264" w:lineRule="exact"/>
              <w:ind w:left="172"/>
              <w:rPr>
                <w:sz w:val="24"/>
              </w:rPr>
            </w:pP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B403E2" w:rsidRDefault="00B403E2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403E2" w:rsidRDefault="00B403E2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B403E2">
        <w:trPr>
          <w:trHeight w:val="611"/>
        </w:trPr>
        <w:tc>
          <w:tcPr>
            <w:tcW w:w="6380" w:type="dxa"/>
            <w:vMerge w:val="restart"/>
          </w:tcPr>
          <w:p w:rsidR="00B403E2" w:rsidRDefault="00B403E2">
            <w:pPr>
              <w:pStyle w:val="TableParagraph"/>
              <w:rPr>
                <w:sz w:val="26"/>
              </w:rPr>
            </w:pPr>
          </w:p>
          <w:p w:rsidR="00B403E2" w:rsidRDefault="00B403E2">
            <w:pPr>
              <w:pStyle w:val="TableParagraph"/>
              <w:spacing w:before="5"/>
              <w:rPr>
                <w:sz w:val="33"/>
              </w:rPr>
            </w:pPr>
          </w:p>
          <w:p w:rsidR="00B403E2" w:rsidRDefault="00B403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 Занятия, направленные на удовлетворение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обучающихся в творческом и 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талантов</w:t>
            </w:r>
          </w:p>
        </w:tc>
        <w:tc>
          <w:tcPr>
            <w:tcW w:w="2837" w:type="dxa"/>
          </w:tcPr>
          <w:p w:rsidR="00B403E2" w:rsidRDefault="00B403E2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B403E2" w:rsidRDefault="00B403E2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403E2" w:rsidRDefault="00B403E2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B403E2">
        <w:trPr>
          <w:trHeight w:val="611"/>
        </w:trPr>
        <w:tc>
          <w:tcPr>
            <w:tcW w:w="6380" w:type="dxa"/>
            <w:vMerge/>
            <w:tcBorders>
              <w:top w:val="nil"/>
            </w:tcBorders>
          </w:tcPr>
          <w:p w:rsidR="00B403E2" w:rsidRDefault="00B403E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B403E2" w:rsidRDefault="00B403E2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B403E2" w:rsidRDefault="00B403E2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403E2" w:rsidRDefault="00B403E2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B403E2">
        <w:trPr>
          <w:trHeight w:val="635"/>
        </w:trPr>
        <w:tc>
          <w:tcPr>
            <w:tcW w:w="6380" w:type="dxa"/>
            <w:vMerge/>
            <w:tcBorders>
              <w:top w:val="nil"/>
            </w:tcBorders>
          </w:tcPr>
          <w:p w:rsidR="00B403E2" w:rsidRDefault="00B403E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B403E2" w:rsidRDefault="00B403E2">
            <w:pPr>
              <w:pStyle w:val="TableParagraph"/>
              <w:spacing w:before="41"/>
              <w:ind w:left="107"/>
              <w:rPr>
                <w:sz w:val="24"/>
              </w:rPr>
            </w:pP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B403E2" w:rsidRDefault="00B403E2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403E2" w:rsidRDefault="00B403E2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B403E2">
        <w:trPr>
          <w:trHeight w:val="611"/>
        </w:trPr>
        <w:tc>
          <w:tcPr>
            <w:tcW w:w="6380" w:type="dxa"/>
            <w:vMerge/>
            <w:tcBorders>
              <w:top w:val="nil"/>
            </w:tcBorders>
          </w:tcPr>
          <w:p w:rsidR="00B403E2" w:rsidRDefault="00B403E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B403E2" w:rsidRDefault="00B403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B403E2" w:rsidRDefault="00B403E2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403E2" w:rsidRDefault="00B403E2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B403E2">
        <w:trPr>
          <w:trHeight w:val="1771"/>
        </w:trPr>
        <w:tc>
          <w:tcPr>
            <w:tcW w:w="6380" w:type="dxa"/>
          </w:tcPr>
          <w:p w:rsidR="00B403E2" w:rsidRDefault="00B403E2">
            <w:pPr>
              <w:pStyle w:val="TableParagraph"/>
              <w:ind w:left="107" w:right="596"/>
            </w:pPr>
            <w:r>
              <w:t>6. Занятия, направленные на удовлетворение социальных</w:t>
            </w:r>
            <w:r>
              <w:rPr>
                <w:spacing w:val="1"/>
              </w:rPr>
              <w:t xml:space="preserve"> </w:t>
            </w:r>
            <w:r>
              <w:t>интересов и потребностей обучающихся, на педагогическое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социально</w:t>
            </w:r>
            <w:r>
              <w:rPr>
                <w:spacing w:val="-5"/>
              </w:rPr>
              <w:t xml:space="preserve"> </w:t>
            </w:r>
            <w:r>
              <w:t>ориентированных</w:t>
            </w:r>
          </w:p>
          <w:p w:rsidR="00B403E2" w:rsidRDefault="00B403E2">
            <w:pPr>
              <w:pStyle w:val="TableParagraph"/>
              <w:ind w:left="107" w:right="377"/>
            </w:pPr>
            <w:r>
              <w:t>ученических сообществ, детских общественных объединений,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ученического</w:t>
            </w:r>
            <w:r>
              <w:rPr>
                <w:spacing w:val="-1"/>
              </w:rPr>
              <w:t xml:space="preserve"> </w:t>
            </w:r>
            <w:r>
              <w:t>самоуправления,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организацию</w:t>
            </w:r>
          </w:p>
          <w:p w:rsidR="00B403E2" w:rsidRDefault="00B403E2">
            <w:pPr>
              <w:pStyle w:val="TableParagraph"/>
              <w:spacing w:line="252" w:lineRule="exact"/>
              <w:ind w:left="107" w:right="1289"/>
            </w:pPr>
            <w:r>
              <w:t>совместно с обучающимися комплекса мероприятий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</w:p>
        </w:tc>
        <w:tc>
          <w:tcPr>
            <w:tcW w:w="2837" w:type="dxa"/>
          </w:tcPr>
          <w:p w:rsidR="00B403E2" w:rsidRDefault="00B403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699" w:type="dxa"/>
          </w:tcPr>
          <w:p w:rsidR="00B403E2" w:rsidRDefault="00B403E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B403E2" w:rsidRDefault="00B403E2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403E2" w:rsidRDefault="00B403E2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B403E2">
        <w:trPr>
          <w:trHeight w:val="611"/>
        </w:trPr>
        <w:tc>
          <w:tcPr>
            <w:tcW w:w="10916" w:type="dxa"/>
            <w:gridSpan w:val="3"/>
          </w:tcPr>
          <w:p w:rsidR="00B403E2" w:rsidRDefault="00B403E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финансированию</w:t>
            </w:r>
          </w:p>
        </w:tc>
        <w:tc>
          <w:tcPr>
            <w:tcW w:w="1560" w:type="dxa"/>
          </w:tcPr>
          <w:p w:rsidR="00B403E2" w:rsidRDefault="009822DC">
            <w:pPr>
              <w:pStyle w:val="TableParagraph"/>
              <w:spacing w:line="261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74" w:type="dxa"/>
          </w:tcPr>
          <w:p w:rsidR="00B403E2" w:rsidRDefault="009822DC">
            <w:pPr>
              <w:pStyle w:val="TableParagraph"/>
              <w:spacing w:line="264" w:lineRule="exact"/>
              <w:ind w:left="305" w:right="2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2E7062" w:rsidRDefault="002E7062">
      <w:pPr>
        <w:spacing w:line="264" w:lineRule="exact"/>
        <w:jc w:val="center"/>
        <w:rPr>
          <w:sz w:val="24"/>
        </w:rPr>
        <w:sectPr w:rsidR="002E7062">
          <w:pgSz w:w="16840" w:h="11910" w:orient="landscape"/>
          <w:pgMar w:top="720" w:right="600" w:bottom="1120" w:left="320" w:header="0" w:footer="923" w:gutter="0"/>
          <w:cols w:space="720"/>
        </w:sectPr>
      </w:pPr>
    </w:p>
    <w:p w:rsidR="002E7062" w:rsidRDefault="006B611E">
      <w:pPr>
        <w:pStyle w:val="a3"/>
        <w:spacing w:before="65"/>
        <w:ind w:left="5147" w:right="4442"/>
        <w:jc w:val="center"/>
      </w:pPr>
      <w:r>
        <w:t>Пояснительная</w:t>
      </w:r>
      <w:r>
        <w:rPr>
          <w:spacing w:val="52"/>
        </w:rPr>
        <w:t xml:space="preserve"> </w:t>
      </w:r>
      <w:r>
        <w:t>записка</w:t>
      </w:r>
    </w:p>
    <w:p w:rsidR="002E7062" w:rsidRDefault="006B611E">
      <w:pPr>
        <w:pStyle w:val="3"/>
        <w:ind w:left="5147" w:firstLine="0"/>
      </w:pPr>
      <w:r>
        <w:rPr>
          <w:b w:val="0"/>
        </w:rPr>
        <w:t>к</w:t>
      </w:r>
      <w:r>
        <w:rPr>
          <w:b w:val="0"/>
          <w:spacing w:val="-1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thick"/>
        </w:rPr>
        <w:t>2-4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классов</w:t>
      </w:r>
    </w:p>
    <w:p w:rsidR="002E7062" w:rsidRDefault="009822DC">
      <w:pPr>
        <w:spacing w:before="1"/>
        <w:ind w:left="5147" w:right="4437"/>
        <w:jc w:val="center"/>
        <w:rPr>
          <w:b/>
          <w:sz w:val="24"/>
        </w:rPr>
      </w:pPr>
      <w:r>
        <w:rPr>
          <w:sz w:val="24"/>
        </w:rPr>
        <w:t>МК</w:t>
      </w:r>
      <w:r w:rsidR="006B611E">
        <w:rPr>
          <w:sz w:val="24"/>
        </w:rPr>
        <w:t>ОУ</w:t>
      </w:r>
      <w:r w:rsidR="006B611E">
        <w:rPr>
          <w:spacing w:val="-2"/>
          <w:sz w:val="24"/>
        </w:rPr>
        <w:t xml:space="preserve"> </w:t>
      </w:r>
      <w:r>
        <w:rPr>
          <w:b/>
          <w:sz w:val="24"/>
        </w:rPr>
        <w:t>«Таловская СОШ</w:t>
      </w:r>
      <w:r w:rsidR="006B611E">
        <w:rPr>
          <w:b/>
          <w:sz w:val="24"/>
        </w:rPr>
        <w:t>»</w:t>
      </w:r>
    </w:p>
    <w:p w:rsidR="002E7062" w:rsidRDefault="006B611E">
      <w:pPr>
        <w:pStyle w:val="a3"/>
        <w:ind w:left="6921"/>
        <w:jc w:val="both"/>
      </w:pPr>
      <w:r>
        <w:t>на</w:t>
      </w:r>
      <w:r>
        <w:rPr>
          <w:spacing w:val="57"/>
        </w:rPr>
        <w:t xml:space="preserve"> </w:t>
      </w:r>
      <w:r>
        <w:t>2022–</w:t>
      </w:r>
      <w:r>
        <w:rPr>
          <w:spacing w:val="-1"/>
        </w:rPr>
        <w:t xml:space="preserve"> </w:t>
      </w:r>
      <w:r>
        <w:t>2023учебный</w:t>
      </w:r>
      <w:r>
        <w:rPr>
          <w:spacing w:val="-1"/>
        </w:rPr>
        <w:t xml:space="preserve"> </w:t>
      </w:r>
      <w:r>
        <w:t>год</w:t>
      </w:r>
    </w:p>
    <w:p w:rsidR="002E7062" w:rsidRDefault="006B611E">
      <w:pPr>
        <w:pStyle w:val="a3"/>
        <w:ind w:right="119" w:firstLine="6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2E7062" w:rsidRDefault="009822DC">
      <w:pPr>
        <w:pStyle w:val="a3"/>
        <w:ind w:left="985" w:right="2715"/>
        <w:jc w:val="both"/>
      </w:pPr>
      <w:r>
        <w:t>В школе</w:t>
      </w:r>
      <w:r w:rsidR="006B611E">
        <w:t xml:space="preserve"> осуществляется образовательная деятельность в соответствии с образовательными программами образования.</w:t>
      </w:r>
      <w:r w:rsidR="006B611E">
        <w:rPr>
          <w:spacing w:val="-57"/>
        </w:rPr>
        <w:t xml:space="preserve"> </w:t>
      </w:r>
      <w:r w:rsidR="006B611E">
        <w:t>Начальное</w:t>
      </w:r>
      <w:r w:rsidR="006B611E">
        <w:rPr>
          <w:spacing w:val="-2"/>
        </w:rPr>
        <w:t xml:space="preserve"> </w:t>
      </w:r>
      <w:r w:rsidR="006B611E">
        <w:t>общее</w:t>
      </w:r>
      <w:r w:rsidR="006B611E">
        <w:rPr>
          <w:spacing w:val="-1"/>
        </w:rPr>
        <w:t xml:space="preserve"> </w:t>
      </w:r>
      <w:r w:rsidR="006B611E">
        <w:t>образование</w:t>
      </w:r>
      <w:r w:rsidR="006B611E">
        <w:rPr>
          <w:spacing w:val="1"/>
        </w:rPr>
        <w:t xml:space="preserve"> </w:t>
      </w:r>
      <w:r w:rsidR="006B611E">
        <w:rPr>
          <w:i/>
        </w:rPr>
        <w:t>(1-4 классы)</w:t>
      </w:r>
      <w:r w:rsidR="006B611E">
        <w:rPr>
          <w:i/>
          <w:spacing w:val="-3"/>
        </w:rPr>
        <w:t xml:space="preserve"> </w:t>
      </w:r>
      <w:r w:rsidR="006B611E">
        <w:t>–</w:t>
      </w:r>
      <w:r w:rsidR="006B611E">
        <w:rPr>
          <w:spacing w:val="-1"/>
        </w:rPr>
        <w:t xml:space="preserve"> </w:t>
      </w:r>
      <w:r w:rsidR="006B611E">
        <w:t>школа</w:t>
      </w:r>
      <w:r w:rsidR="006B611E">
        <w:rPr>
          <w:spacing w:val="-1"/>
        </w:rPr>
        <w:t xml:space="preserve"> </w:t>
      </w:r>
      <w:r w:rsidR="006B611E">
        <w:t>самопознания</w:t>
      </w:r>
      <w:r w:rsidR="006B611E">
        <w:rPr>
          <w:spacing w:val="-3"/>
        </w:rPr>
        <w:t xml:space="preserve"> </w:t>
      </w:r>
      <w:r w:rsidR="006B611E">
        <w:t>и развития.</w:t>
      </w:r>
    </w:p>
    <w:p w:rsidR="002E7062" w:rsidRDefault="006B611E">
      <w:pPr>
        <w:pStyle w:val="a3"/>
        <w:ind w:left="1108"/>
        <w:jc w:val="both"/>
      </w:pP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являются:</w:t>
      </w:r>
    </w:p>
    <w:p w:rsidR="002E7062" w:rsidRDefault="006B611E">
      <w:pPr>
        <w:pStyle w:val="a4"/>
        <w:numPr>
          <w:ilvl w:val="0"/>
          <w:numId w:val="6"/>
        </w:numPr>
        <w:tabs>
          <w:tab w:val="left" w:pos="547"/>
        </w:tabs>
        <w:ind w:right="123" w:firstLine="0"/>
        <w:rPr>
          <w:sz w:val="24"/>
        </w:rPr>
      </w:pPr>
      <w:r>
        <w:rPr>
          <w:sz w:val="24"/>
        </w:rPr>
        <w:t>раннее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задатков,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деятельности, целенаправленной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глубокой психологической диагностики;</w:t>
      </w:r>
    </w:p>
    <w:p w:rsidR="002E7062" w:rsidRDefault="006B611E">
      <w:pPr>
        <w:pStyle w:val="a4"/>
        <w:numPr>
          <w:ilvl w:val="0"/>
          <w:numId w:val="6"/>
        </w:numPr>
        <w:tabs>
          <w:tab w:val="left" w:pos="540"/>
        </w:tabs>
        <w:spacing w:before="1"/>
        <w:ind w:left="53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2E7062" w:rsidRDefault="006B611E">
      <w:pPr>
        <w:pStyle w:val="a4"/>
        <w:numPr>
          <w:ilvl w:val="0"/>
          <w:numId w:val="6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иерархии 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 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  <w:u w:val="single"/>
        </w:rPr>
        <w:t>внеурочной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z w:val="24"/>
        </w:rPr>
        <w:t>.</w:t>
      </w:r>
    </w:p>
    <w:p w:rsidR="002E7062" w:rsidRDefault="006B611E">
      <w:pPr>
        <w:pStyle w:val="a3"/>
        <w:ind w:right="121" w:firstLine="708"/>
        <w:jc w:val="both"/>
        <w:rPr>
          <w:b/>
        </w:rPr>
      </w:pPr>
      <w:r>
        <w:t>Под внеурочной деятельностью</w:t>
      </w:r>
      <w:r>
        <w:rPr>
          <w:spacing w:val="1"/>
        </w:rPr>
        <w:t xml:space="preserve"> </w:t>
      </w:r>
      <w:r>
        <w:t>в рамках реализации</w:t>
      </w:r>
      <w:r>
        <w:rPr>
          <w:spacing w:val="1"/>
        </w:rPr>
        <w:t xml:space="preserve"> </w:t>
      </w:r>
      <w:r>
        <w:t>ФГОС НОО следует понимать образовательную деятельность, осуществляемую в</w:t>
      </w:r>
      <w:r>
        <w:rPr>
          <w:spacing w:val="1"/>
        </w:rPr>
        <w:t xml:space="preserve"> </w:t>
      </w:r>
      <w: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/>
        </w:rPr>
        <w:t>.</w:t>
      </w:r>
    </w:p>
    <w:p w:rsidR="002E7062" w:rsidRDefault="006B611E">
      <w:pPr>
        <w:pStyle w:val="a3"/>
        <w:ind w:left="1120" w:right="2854" w:hanging="12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ещѐ</w:t>
      </w:r>
      <w:r>
        <w:rPr>
          <w:spacing w:val="-3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задач:</w:t>
      </w:r>
      <w:r>
        <w:rPr>
          <w:spacing w:val="-57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2"/>
        </w:rPr>
        <w:t xml:space="preserve"> </w:t>
      </w:r>
      <w:r>
        <w:t>адаптацию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2E7062" w:rsidRDefault="006B611E">
      <w:pPr>
        <w:pStyle w:val="a3"/>
        <w:ind w:left="1120" w:right="8704"/>
      </w:pPr>
      <w:r>
        <w:t>оптимизировать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ребенка;</w:t>
      </w:r>
    </w:p>
    <w:p w:rsidR="002E7062" w:rsidRDefault="006B611E">
      <w:pPr>
        <w:pStyle w:val="a3"/>
        <w:ind w:left="1120"/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обучающихся.</w:t>
      </w:r>
    </w:p>
    <w:p w:rsidR="002E7062" w:rsidRDefault="009822DC">
      <w:pPr>
        <w:spacing w:line="242" w:lineRule="auto"/>
        <w:ind w:left="460" w:right="6924" w:firstLine="648"/>
        <w:rPr>
          <w:sz w:val="24"/>
        </w:rPr>
      </w:pPr>
      <w:r>
        <w:rPr>
          <w:sz w:val="24"/>
        </w:rPr>
        <w:t>В школе</w:t>
      </w:r>
      <w:r w:rsidR="006B611E">
        <w:rPr>
          <w:sz w:val="24"/>
        </w:rPr>
        <w:t xml:space="preserve"> реализуется </w:t>
      </w:r>
      <w:r w:rsidR="006B611E">
        <w:rPr>
          <w:b/>
          <w:sz w:val="24"/>
        </w:rPr>
        <w:t>оптимизационная модель внеурочной деятельности</w:t>
      </w:r>
      <w:r w:rsidR="006B611E">
        <w:rPr>
          <w:sz w:val="24"/>
        </w:rPr>
        <w:t>,</w:t>
      </w:r>
      <w:r w:rsidR="006B611E">
        <w:rPr>
          <w:spacing w:val="-57"/>
          <w:sz w:val="24"/>
        </w:rPr>
        <w:t xml:space="preserve"> </w:t>
      </w:r>
      <w:r w:rsidR="006B611E">
        <w:rPr>
          <w:sz w:val="24"/>
        </w:rPr>
        <w:t>программы</w:t>
      </w:r>
      <w:r w:rsidR="006B611E">
        <w:rPr>
          <w:spacing w:val="-1"/>
          <w:sz w:val="24"/>
        </w:rPr>
        <w:t xml:space="preserve"> </w:t>
      </w:r>
      <w:r w:rsidR="006B611E">
        <w:rPr>
          <w:sz w:val="24"/>
        </w:rPr>
        <w:t>самого общеобразовательного</w:t>
      </w:r>
      <w:r w:rsidR="006B611E">
        <w:rPr>
          <w:spacing w:val="2"/>
          <w:sz w:val="24"/>
        </w:rPr>
        <w:t xml:space="preserve"> </w:t>
      </w:r>
      <w:r w:rsidR="006B611E">
        <w:rPr>
          <w:sz w:val="24"/>
        </w:rPr>
        <w:t>учреждения.</w:t>
      </w:r>
    </w:p>
    <w:p w:rsidR="002E7062" w:rsidRDefault="006B611E">
      <w:pPr>
        <w:pStyle w:val="a3"/>
        <w:spacing w:before="194"/>
        <w:ind w:left="827"/>
      </w:pPr>
      <w:r>
        <w:rPr>
          <w:b/>
        </w:rPr>
        <w:t>Внеурочная</w:t>
      </w:r>
      <w:r>
        <w:rPr>
          <w:b/>
          <w:spacing w:val="-3"/>
        </w:rPr>
        <w:t xml:space="preserve"> </w:t>
      </w:r>
      <w:r>
        <w:rPr>
          <w:b/>
        </w:rPr>
        <w:t>деятельность</w:t>
      </w:r>
      <w:r>
        <w:t>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2E7062" w:rsidRDefault="006B611E">
      <w:pPr>
        <w:pStyle w:val="a4"/>
        <w:numPr>
          <w:ilvl w:val="0"/>
          <w:numId w:val="4"/>
        </w:numPr>
        <w:tabs>
          <w:tab w:val="left" w:pos="1108"/>
        </w:tabs>
        <w:spacing w:before="2" w:line="293" w:lineRule="exact"/>
        <w:rPr>
          <w:sz w:val="24"/>
        </w:rPr>
      </w:pPr>
      <w:r>
        <w:rPr>
          <w:sz w:val="24"/>
        </w:rPr>
        <w:t>духовно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нравственное,</w:t>
      </w:r>
    </w:p>
    <w:p w:rsidR="002E7062" w:rsidRDefault="006B611E">
      <w:pPr>
        <w:pStyle w:val="a4"/>
        <w:numPr>
          <w:ilvl w:val="0"/>
          <w:numId w:val="4"/>
        </w:numPr>
        <w:tabs>
          <w:tab w:val="left" w:pos="1108"/>
        </w:tabs>
        <w:spacing w:line="293" w:lineRule="exact"/>
        <w:rPr>
          <w:sz w:val="24"/>
        </w:rPr>
      </w:pPr>
      <w:r>
        <w:rPr>
          <w:sz w:val="24"/>
        </w:rPr>
        <w:t>общеинтеллектуальное,</w:t>
      </w:r>
    </w:p>
    <w:p w:rsidR="002E7062" w:rsidRDefault="006B611E">
      <w:pPr>
        <w:pStyle w:val="a4"/>
        <w:numPr>
          <w:ilvl w:val="0"/>
          <w:numId w:val="4"/>
        </w:numPr>
        <w:tabs>
          <w:tab w:val="left" w:pos="1108"/>
        </w:tabs>
        <w:spacing w:line="293" w:lineRule="exact"/>
        <w:rPr>
          <w:sz w:val="24"/>
        </w:rPr>
      </w:pPr>
      <w:r>
        <w:rPr>
          <w:sz w:val="24"/>
        </w:rPr>
        <w:t>общекультурное,</w:t>
      </w:r>
    </w:p>
    <w:p w:rsidR="002E7062" w:rsidRDefault="006B611E">
      <w:pPr>
        <w:pStyle w:val="a4"/>
        <w:numPr>
          <w:ilvl w:val="0"/>
          <w:numId w:val="4"/>
        </w:numPr>
        <w:tabs>
          <w:tab w:val="left" w:pos="1108"/>
        </w:tabs>
        <w:spacing w:line="292" w:lineRule="exact"/>
        <w:rPr>
          <w:sz w:val="24"/>
        </w:rPr>
      </w:pPr>
      <w:r>
        <w:rPr>
          <w:sz w:val="24"/>
        </w:rPr>
        <w:t>социальное.</w:t>
      </w:r>
    </w:p>
    <w:p w:rsidR="002E7062" w:rsidRDefault="006B611E">
      <w:pPr>
        <w:pStyle w:val="a3"/>
        <w:ind w:right="113" w:firstLine="427"/>
        <w:jc w:val="both"/>
      </w:pPr>
      <w: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олимпиады, интеллектуальные</w:t>
      </w:r>
      <w:r>
        <w:rPr>
          <w:spacing w:val="-3"/>
        </w:rPr>
        <w:t xml:space="preserve"> </w:t>
      </w:r>
      <w:r>
        <w:t>марафоны, общественно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полезная практика,</w:t>
      </w:r>
      <w:r>
        <w:rPr>
          <w:spacing w:val="-1"/>
        </w:rPr>
        <w:t xml:space="preserve"> </w:t>
      </w:r>
      <w:r>
        <w:t>соревнования и</w:t>
      </w:r>
      <w:r>
        <w:rPr>
          <w:spacing w:val="-1"/>
        </w:rPr>
        <w:t xml:space="preserve"> </w:t>
      </w:r>
      <w:r>
        <w:t>другие.</w:t>
      </w:r>
    </w:p>
    <w:p w:rsidR="002E7062" w:rsidRDefault="002E7062">
      <w:pPr>
        <w:jc w:val="both"/>
        <w:sectPr w:rsidR="002E7062">
          <w:pgSz w:w="16840" w:h="11910" w:orient="landscape"/>
          <w:pgMar w:top="640" w:right="600" w:bottom="1120" w:left="320" w:header="0" w:footer="923" w:gutter="0"/>
          <w:cols w:space="720"/>
        </w:sectPr>
      </w:pPr>
    </w:p>
    <w:p w:rsidR="002E7062" w:rsidRDefault="006B611E">
      <w:pPr>
        <w:pStyle w:val="a3"/>
        <w:spacing w:before="65"/>
        <w:ind w:firstLine="427"/>
      </w:pPr>
      <w:r>
        <w:t>Данные</w:t>
      </w:r>
      <w:r>
        <w:rPr>
          <w:spacing w:val="35"/>
        </w:rPr>
        <w:t xml:space="preserve"> </w:t>
      </w:r>
      <w:r>
        <w:t>занятия</w:t>
      </w:r>
      <w:r>
        <w:rPr>
          <w:spacing w:val="37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выбору</w:t>
      </w:r>
      <w:r>
        <w:rPr>
          <w:spacing w:val="33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родителей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результате</w:t>
      </w:r>
      <w:r>
        <w:rPr>
          <w:spacing w:val="36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потребностей.</w:t>
      </w:r>
      <w:r>
        <w:rPr>
          <w:spacing w:val="49"/>
        </w:rPr>
        <w:t xml:space="preserve"> </w:t>
      </w:r>
      <w:r>
        <w:t>Все</w:t>
      </w:r>
      <w:r>
        <w:rPr>
          <w:spacing w:val="3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реализуются</w:t>
      </w:r>
      <w:r>
        <w:rPr>
          <w:spacing w:val="-1"/>
        </w:rPr>
        <w:t xml:space="preserve"> </w:t>
      </w:r>
      <w:r>
        <w:t>педагогами лицея. Место</w:t>
      </w:r>
      <w:r>
        <w:rPr>
          <w:spacing w:val="-1"/>
        </w:rPr>
        <w:t xml:space="preserve"> </w:t>
      </w:r>
      <w:r>
        <w:t>проведения всех занятий</w:t>
      </w:r>
      <w:r>
        <w:rPr>
          <w:spacing w:val="6"/>
        </w:rPr>
        <w:t xml:space="preserve"> </w:t>
      </w:r>
      <w:r>
        <w:t>– лицей.</w:t>
      </w:r>
    </w:p>
    <w:p w:rsidR="002E7062" w:rsidRDefault="002E7062">
      <w:pPr>
        <w:pStyle w:val="a3"/>
        <w:spacing w:before="1"/>
        <w:ind w:left="0"/>
      </w:pPr>
    </w:p>
    <w:p w:rsidR="002E7062" w:rsidRDefault="006B611E">
      <w:pPr>
        <w:ind w:left="827"/>
        <w:rPr>
          <w:b/>
          <w:i/>
          <w:sz w:val="24"/>
        </w:rPr>
      </w:pPr>
      <w:r>
        <w:rPr>
          <w:b/>
          <w:sz w:val="24"/>
        </w:rPr>
        <w:t>Духовно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нравственное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реализуется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часы </w:t>
      </w:r>
      <w:r>
        <w:rPr>
          <w:b/>
          <w:i/>
          <w:sz w:val="24"/>
        </w:rPr>
        <w:t>«Разговоры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важном».</w:t>
      </w:r>
    </w:p>
    <w:p w:rsidR="002E7062" w:rsidRDefault="006B611E">
      <w:pPr>
        <w:pStyle w:val="a3"/>
        <w:ind w:right="134" w:firstLine="427"/>
      </w:pPr>
      <w: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>
        <w:rPr>
          <w:spacing w:val="-57"/>
        </w:rPr>
        <w:t xml:space="preserve"> </w:t>
      </w:r>
      <w: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>
        <w:rPr>
          <w:spacing w:val="1"/>
        </w:rPr>
        <w:t xml:space="preserve"> </w:t>
      </w:r>
      <w: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>
        <w:rPr>
          <w:spacing w:val="-57"/>
        </w:rPr>
        <w:t xml:space="preserve"> </w:t>
      </w:r>
      <w:r>
        <w:t>с важнейшими аспектами жизни человека в 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прогрессом</w:t>
      </w:r>
      <w:r>
        <w:rPr>
          <w:spacing w:val="-2"/>
        </w:rPr>
        <w:t xml:space="preserve"> </w:t>
      </w:r>
      <w:r>
        <w:t>и сохранением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ориентацией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поведения,</w:t>
      </w:r>
    </w:p>
    <w:p w:rsidR="002E7062" w:rsidRDefault="006B611E">
      <w:pPr>
        <w:pStyle w:val="a3"/>
        <w:ind w:right="156"/>
      </w:pPr>
      <w:r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 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со своими</w:t>
      </w:r>
      <w:r>
        <w:rPr>
          <w:spacing w:val="4"/>
        </w:rPr>
        <w:t xml:space="preserve"> </w:t>
      </w:r>
      <w:r>
        <w:t>классами.</w:t>
      </w:r>
    </w:p>
    <w:p w:rsidR="002E7062" w:rsidRDefault="002E7062">
      <w:pPr>
        <w:pStyle w:val="a3"/>
        <w:ind w:left="0"/>
      </w:pPr>
    </w:p>
    <w:p w:rsidR="00E9607A" w:rsidRDefault="00E9607A" w:rsidP="00E9607A">
      <w:pPr>
        <w:tabs>
          <w:tab w:val="left" w:pos="1009"/>
        </w:tabs>
      </w:pPr>
      <w:r>
        <w:rPr>
          <w:b/>
          <w:sz w:val="24"/>
        </w:rPr>
        <w:t xml:space="preserve">                </w:t>
      </w:r>
      <w:r w:rsidR="006B611E" w:rsidRPr="00E9607A">
        <w:rPr>
          <w:b/>
          <w:sz w:val="24"/>
        </w:rPr>
        <w:t>Общеинтеллектуальное</w:t>
      </w:r>
      <w:r w:rsidR="006B611E" w:rsidRPr="00E9607A">
        <w:rPr>
          <w:b/>
          <w:spacing w:val="-5"/>
          <w:sz w:val="24"/>
        </w:rPr>
        <w:t xml:space="preserve"> </w:t>
      </w:r>
      <w:r w:rsidRPr="00E9607A">
        <w:rPr>
          <w:b/>
          <w:sz w:val="24"/>
        </w:rPr>
        <w:t>направление реализует</w:t>
      </w:r>
      <w:r w:rsidRPr="00E9607A">
        <w:rPr>
          <w:b/>
          <w:spacing w:val="-2"/>
          <w:sz w:val="24"/>
        </w:rPr>
        <w:t xml:space="preserve"> </w:t>
      </w:r>
      <w:r w:rsidRPr="00E9607A">
        <w:rPr>
          <w:b/>
          <w:sz w:val="24"/>
        </w:rPr>
        <w:t>особые</w:t>
      </w:r>
      <w:r w:rsidRPr="00E9607A">
        <w:rPr>
          <w:b/>
          <w:spacing w:val="-2"/>
          <w:sz w:val="24"/>
        </w:rPr>
        <w:t xml:space="preserve"> </w:t>
      </w:r>
      <w:r w:rsidRPr="00E9607A">
        <w:rPr>
          <w:b/>
          <w:sz w:val="24"/>
        </w:rPr>
        <w:t>интеллектуальные</w:t>
      </w:r>
      <w:r w:rsidRPr="00E9607A">
        <w:rPr>
          <w:b/>
          <w:spacing w:val="-5"/>
          <w:sz w:val="24"/>
        </w:rPr>
        <w:t xml:space="preserve"> </w:t>
      </w:r>
      <w:r w:rsidRPr="00E9607A">
        <w:rPr>
          <w:b/>
          <w:sz w:val="24"/>
        </w:rPr>
        <w:t>и</w:t>
      </w:r>
      <w:r w:rsidRPr="00E9607A">
        <w:rPr>
          <w:b/>
          <w:spacing w:val="-2"/>
          <w:sz w:val="24"/>
        </w:rPr>
        <w:t xml:space="preserve"> </w:t>
      </w:r>
      <w:r w:rsidRPr="00E9607A">
        <w:rPr>
          <w:b/>
          <w:sz w:val="24"/>
        </w:rPr>
        <w:t>социокультурные</w:t>
      </w:r>
      <w:r w:rsidRPr="00E9607A">
        <w:rPr>
          <w:b/>
          <w:spacing w:val="-2"/>
          <w:sz w:val="24"/>
        </w:rPr>
        <w:t xml:space="preserve"> </w:t>
      </w:r>
      <w:r w:rsidRPr="00E9607A">
        <w:rPr>
          <w:b/>
          <w:sz w:val="24"/>
        </w:rPr>
        <w:t>потребности</w:t>
      </w:r>
      <w:r w:rsidRPr="00E9607A">
        <w:rPr>
          <w:b/>
          <w:spacing w:val="-2"/>
          <w:sz w:val="24"/>
        </w:rPr>
        <w:t xml:space="preserve"> </w:t>
      </w:r>
      <w:r w:rsidRPr="00E9607A">
        <w:rPr>
          <w:b/>
          <w:sz w:val="24"/>
        </w:rPr>
        <w:t>обучающихся</w:t>
      </w:r>
      <w:r w:rsidRPr="00E9607A">
        <w:rPr>
          <w:b/>
          <w:spacing w:val="-5"/>
          <w:sz w:val="24"/>
        </w:rPr>
        <w:t xml:space="preserve"> </w:t>
      </w:r>
    </w:p>
    <w:p w:rsidR="00E9607A" w:rsidRDefault="00E9607A" w:rsidP="00E9607A">
      <w:pPr>
        <w:pStyle w:val="4"/>
        <w:ind w:left="827"/>
        <w:jc w:val="both"/>
      </w:pPr>
      <w:r>
        <w:t>«Волшебные шашки».</w:t>
      </w:r>
    </w:p>
    <w:p w:rsidR="00E9607A" w:rsidRPr="006F4ED2" w:rsidRDefault="00E9607A" w:rsidP="00E9607A">
      <w:pPr>
        <w:pStyle w:val="a3"/>
        <w:ind w:right="115" w:firstLine="360"/>
        <w:jc w:val="both"/>
      </w:pPr>
      <w:r>
        <w:t xml:space="preserve">Содержание кружка </w:t>
      </w:r>
      <w:r>
        <w:rPr>
          <w:b/>
          <w:i/>
        </w:rPr>
        <w:t xml:space="preserve">«Волшебные шашки» </w:t>
      </w:r>
      <w:r w:rsidRPr="006F4ED2">
        <w:t xml:space="preserve">создаѐт условия для </w:t>
      </w:r>
      <w:r w:rsidRPr="006F4ED2">
        <w:rPr>
          <w:color w:val="000000"/>
          <w:shd w:val="clear" w:color="auto" w:fill="FFFFFF"/>
        </w:rPr>
        <w:t>развития интеллектуальных способностей детей младшего школьного возраста при которых дети не потеряют интерес к учебе и осознают, что чем дальше, тем интереснее будет учиться. Занятия шашками развивают у детей мышление, память, внимание, творческое воображение, наблюдательность, строгую последовательность рассуждений. Шашисты овладевают важными логическими операциями: анализом и синтезом, сравнением, обобщением, обоснованием выводов. </w:t>
      </w:r>
    </w:p>
    <w:p w:rsidR="00E9607A" w:rsidRPr="006F4ED2" w:rsidRDefault="00E9607A" w:rsidP="00E9607A">
      <w:pPr>
        <w:pStyle w:val="a3"/>
        <w:ind w:left="0"/>
      </w:pPr>
    </w:p>
    <w:p w:rsidR="002E7062" w:rsidRDefault="002E7062">
      <w:pPr>
        <w:pStyle w:val="a3"/>
        <w:spacing w:before="1"/>
        <w:ind w:left="0"/>
      </w:pPr>
    </w:p>
    <w:p w:rsidR="00E9607A" w:rsidRPr="00BD07DE" w:rsidRDefault="00E9607A" w:rsidP="00E9607A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>
        <w:t xml:space="preserve">        </w:t>
      </w:r>
      <w:r w:rsidRPr="00BD07DE">
        <w:rPr>
          <w:b/>
          <w:sz w:val="24"/>
          <w:szCs w:val="24"/>
        </w:rPr>
        <w:t xml:space="preserve">Занятия, направленные на </w:t>
      </w:r>
      <w:r w:rsidRPr="00BD07DE">
        <w:rPr>
          <w:b/>
          <w:color w:val="000000"/>
          <w:sz w:val="24"/>
          <w:szCs w:val="24"/>
          <w:lang w:eastAsia="ru-RU"/>
        </w:rPr>
        <w:t>реализацию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 w:rsidRPr="00BD07DE">
        <w:rPr>
          <w:b/>
          <w:color w:val="000000"/>
          <w:sz w:val="24"/>
          <w:szCs w:val="24"/>
          <w:lang w:eastAsia="ru-RU"/>
        </w:rPr>
        <w:t xml:space="preserve"> программы естественно-научной направленности предусматривает</w:t>
      </w:r>
    </w:p>
    <w:p w:rsidR="00E9607A" w:rsidRPr="00BD07DE" w:rsidRDefault="00E9607A" w:rsidP="00E9607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D07DE">
        <w:rPr>
          <w:b/>
          <w:color w:val="000000"/>
          <w:sz w:val="24"/>
          <w:szCs w:val="24"/>
          <w:lang w:eastAsia="ru-RU"/>
        </w:rPr>
        <w:t>использование оборудования, средств обучения и воспитания центра «Точка роста».</w:t>
      </w:r>
    </w:p>
    <w:p w:rsidR="00E9607A" w:rsidRDefault="00E9607A" w:rsidP="00E9607A">
      <w:pPr>
        <w:pStyle w:val="a4"/>
        <w:tabs>
          <w:tab w:val="left" w:pos="941"/>
        </w:tabs>
        <w:spacing w:line="235" w:lineRule="auto"/>
        <w:ind w:left="760" w:right="115" w:firstLine="0"/>
        <w:jc w:val="both"/>
        <w:rPr>
          <w:b/>
          <w:i/>
        </w:rPr>
      </w:pPr>
    </w:p>
    <w:p w:rsidR="00E9607A" w:rsidRPr="0085709F" w:rsidRDefault="00E9607A" w:rsidP="00E9607A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rFonts w:ascii="Cambria" w:hAnsi="Cambria" w:cs="Cambria"/>
          <w:color w:val="000000"/>
          <w:sz w:val="23"/>
          <w:szCs w:val="23"/>
          <w:lang w:eastAsia="ru-RU"/>
        </w:rPr>
        <w:t xml:space="preserve">          </w:t>
      </w:r>
      <w:r w:rsidRPr="0085709F">
        <w:rPr>
          <w:color w:val="000000"/>
          <w:sz w:val="24"/>
          <w:szCs w:val="24"/>
          <w:lang w:eastAsia="ru-RU"/>
        </w:rPr>
        <w:t xml:space="preserve">Программа занятия </w:t>
      </w:r>
      <w:r w:rsidRPr="00EF1F32">
        <w:rPr>
          <w:b/>
          <w:color w:val="000000"/>
          <w:sz w:val="24"/>
          <w:szCs w:val="24"/>
          <w:lang w:eastAsia="ru-RU"/>
        </w:rPr>
        <w:t>«Чудеса науки»</w:t>
      </w:r>
      <w:r w:rsidRPr="00BD07DE">
        <w:rPr>
          <w:color w:val="000000"/>
          <w:sz w:val="24"/>
          <w:szCs w:val="24"/>
          <w:lang w:eastAsia="ru-RU"/>
        </w:rPr>
        <w:t xml:space="preserve"> состоит в том, что она создаёт условия для</w:t>
      </w:r>
      <w:r w:rsidRPr="0085709F">
        <w:rPr>
          <w:color w:val="000000"/>
          <w:sz w:val="24"/>
          <w:szCs w:val="24"/>
          <w:lang w:eastAsia="ru-RU"/>
        </w:rPr>
        <w:t xml:space="preserve"> </w:t>
      </w:r>
      <w:r w:rsidRPr="00BD07DE">
        <w:rPr>
          <w:color w:val="000000"/>
          <w:sz w:val="24"/>
          <w:szCs w:val="24"/>
          <w:lang w:eastAsia="ru-RU"/>
        </w:rPr>
        <w:t xml:space="preserve">социальной адаптации при обучении в начальной школе, творческой </w:t>
      </w:r>
      <w:r w:rsidRPr="0085709F">
        <w:rPr>
          <w:color w:val="000000"/>
          <w:sz w:val="24"/>
          <w:szCs w:val="24"/>
          <w:lang w:eastAsia="ru-RU"/>
        </w:rPr>
        <w:t xml:space="preserve">                </w:t>
      </w:r>
      <w:r w:rsidRPr="00BD07DE">
        <w:rPr>
          <w:color w:val="000000"/>
          <w:sz w:val="24"/>
          <w:szCs w:val="24"/>
          <w:lang w:eastAsia="ru-RU"/>
        </w:rPr>
        <w:t>самореализации</w:t>
      </w:r>
      <w:r w:rsidRPr="0085709F">
        <w:rPr>
          <w:color w:val="000000"/>
          <w:sz w:val="24"/>
          <w:szCs w:val="24"/>
          <w:lang w:eastAsia="ru-RU"/>
        </w:rPr>
        <w:t xml:space="preserve"> </w:t>
      </w:r>
      <w:r w:rsidRPr="00BD07DE">
        <w:rPr>
          <w:color w:val="000000"/>
          <w:sz w:val="24"/>
          <w:szCs w:val="24"/>
          <w:lang w:eastAsia="ru-RU"/>
        </w:rPr>
        <w:t>личности ребёнка, а главное – направлена на формирование интереса и положительного</w:t>
      </w:r>
      <w:r w:rsidRPr="0085709F">
        <w:rPr>
          <w:color w:val="000000"/>
          <w:sz w:val="24"/>
          <w:szCs w:val="24"/>
          <w:lang w:eastAsia="ru-RU"/>
        </w:rPr>
        <w:t xml:space="preserve"> </w:t>
      </w:r>
      <w:r w:rsidRPr="00BD07DE">
        <w:rPr>
          <w:color w:val="000000"/>
          <w:sz w:val="24"/>
          <w:szCs w:val="24"/>
          <w:lang w:eastAsia="ru-RU"/>
        </w:rPr>
        <w:t>отношения к естественным наукам</w:t>
      </w:r>
      <w:r w:rsidRPr="0085709F">
        <w:rPr>
          <w:color w:val="000000"/>
          <w:sz w:val="24"/>
          <w:szCs w:val="24"/>
          <w:lang w:eastAsia="ru-RU"/>
        </w:rPr>
        <w:t>.      Целесообразность данной программы заключается в том, что ребёнок не просто изучает основы естественных наук и их взаимосвязи, но и познаёт себя в каждой из них. С целью формированию интереса к предметам естественнонаучного цикла, расширения кругозора учащихся создан курс «Чудеса науки».</w:t>
      </w:r>
    </w:p>
    <w:p w:rsidR="00E9607A" w:rsidRDefault="00E9607A" w:rsidP="00E9607A">
      <w:pPr>
        <w:widowControl/>
        <w:shd w:val="clear" w:color="auto" w:fill="FFFFFF"/>
        <w:autoSpaceDE/>
        <w:autoSpaceDN/>
        <w:rPr>
          <w:rFonts w:asciiTheme="minorHAnsi" w:hAnsiTheme="minorHAnsi"/>
          <w:color w:val="000000"/>
          <w:sz w:val="23"/>
          <w:szCs w:val="23"/>
          <w:lang w:eastAsia="ru-RU"/>
        </w:rPr>
      </w:pPr>
    </w:p>
    <w:p w:rsidR="002E7062" w:rsidRPr="00EF1F32" w:rsidRDefault="00EF1F32">
      <w:pPr>
        <w:sectPr w:rsidR="002E7062" w:rsidRPr="00EF1F32">
          <w:pgSz w:w="16840" w:h="11910" w:orient="landscape"/>
          <w:pgMar w:top="640" w:right="600" w:bottom="1200" w:left="320" w:header="0" w:footer="923" w:gutter="0"/>
          <w:cols w:space="720"/>
        </w:sectPr>
      </w:pPr>
      <w:r w:rsidRPr="00EF1F32">
        <w:rPr>
          <w:b/>
        </w:rPr>
        <w:t xml:space="preserve">          Программа общеинтеллектуального направления</w:t>
      </w:r>
      <w:r>
        <w:t xml:space="preserve">   </w:t>
      </w:r>
      <w:r w:rsidRPr="00EF1F32">
        <w:rPr>
          <w:b/>
        </w:rPr>
        <w:t>«Удивительный мир слов»</w:t>
      </w:r>
      <w:r>
        <w:rPr>
          <w:b/>
        </w:rPr>
        <w:t xml:space="preserve">.   </w:t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«Удивительный мир слов» – программа внеурочной деятельности для младших школьников, в содержании которой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 w:rsidR="002E7062" w:rsidRDefault="006B611E">
      <w:pPr>
        <w:pStyle w:val="1"/>
        <w:spacing w:before="73" w:line="319" w:lineRule="exact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2E7062" w:rsidRDefault="006B611E">
      <w:pPr>
        <w:spacing w:line="319" w:lineRule="exact"/>
        <w:ind w:left="5144" w:right="4866"/>
        <w:jc w:val="center"/>
        <w:rPr>
          <w:b/>
          <w:sz w:val="28"/>
        </w:rPr>
      </w:pP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2-4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 w:rsidR="00EF1F32"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 w:rsidR="00EF1F32">
        <w:rPr>
          <w:b/>
          <w:sz w:val="28"/>
        </w:rPr>
        <w:t>«Таловская СОШ</w:t>
      </w:r>
      <w:r>
        <w:rPr>
          <w:b/>
          <w:sz w:val="28"/>
        </w:rPr>
        <w:t>»</w:t>
      </w:r>
    </w:p>
    <w:p w:rsidR="002E7062" w:rsidRDefault="006B611E">
      <w:pPr>
        <w:pStyle w:val="2"/>
        <w:ind w:left="5145"/>
      </w:pP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2023 учебный</w:t>
      </w:r>
      <w:r>
        <w:rPr>
          <w:spacing w:val="-2"/>
        </w:rPr>
        <w:t xml:space="preserve"> </w:t>
      </w:r>
      <w:r>
        <w:t>год</w:t>
      </w:r>
    </w:p>
    <w:p w:rsidR="002E7062" w:rsidRDefault="002E7062">
      <w:pPr>
        <w:pStyle w:val="a3"/>
        <w:spacing w:before="8" w:after="1"/>
        <w:ind w:left="0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3"/>
        <w:gridCol w:w="2852"/>
        <w:gridCol w:w="1781"/>
        <w:gridCol w:w="821"/>
        <w:gridCol w:w="823"/>
        <w:gridCol w:w="822"/>
        <w:gridCol w:w="1123"/>
      </w:tblGrid>
      <w:tr w:rsidR="00EF1F32">
        <w:trPr>
          <w:trHeight w:val="652"/>
        </w:trPr>
        <w:tc>
          <w:tcPr>
            <w:tcW w:w="2873" w:type="dxa"/>
          </w:tcPr>
          <w:p w:rsidR="00EF1F32" w:rsidRDefault="00EF1F32">
            <w:pPr>
              <w:pStyle w:val="TableParagraph"/>
              <w:ind w:left="703" w:right="672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52" w:type="dxa"/>
          </w:tcPr>
          <w:p w:rsidR="00EF1F32" w:rsidRDefault="00EF1F32">
            <w:pPr>
              <w:pStyle w:val="TableParagraph"/>
              <w:ind w:left="789" w:right="414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81" w:type="dxa"/>
          </w:tcPr>
          <w:p w:rsidR="00EF1F32" w:rsidRDefault="00EF1F32">
            <w:pPr>
              <w:pStyle w:val="TableParagraph"/>
              <w:ind w:left="107" w:right="369"/>
              <w:rPr>
                <w:b/>
              </w:rPr>
            </w:pPr>
          </w:p>
        </w:tc>
        <w:tc>
          <w:tcPr>
            <w:tcW w:w="821" w:type="dxa"/>
          </w:tcPr>
          <w:p w:rsidR="00EF1F32" w:rsidRDefault="00EF1F32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EF1F32" w:rsidRDefault="00EF1F32">
            <w:pPr>
              <w:pStyle w:val="TableParagraph"/>
              <w:spacing w:line="268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EF1F32" w:rsidRDefault="00EF1F32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EF1F32" w:rsidRDefault="00EF1F32">
            <w:pPr>
              <w:pStyle w:val="TableParagraph"/>
              <w:spacing w:line="26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EF1F32">
        <w:trPr>
          <w:trHeight w:val="585"/>
        </w:trPr>
        <w:tc>
          <w:tcPr>
            <w:tcW w:w="2873" w:type="dxa"/>
          </w:tcPr>
          <w:p w:rsidR="00EF1F32" w:rsidRDefault="00EF1F32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852" w:type="dxa"/>
          </w:tcPr>
          <w:p w:rsidR="00EF1F32" w:rsidRDefault="00EF1F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781" w:type="dxa"/>
          </w:tcPr>
          <w:p w:rsidR="00EF1F32" w:rsidRDefault="00EF1F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</w:tcPr>
          <w:p w:rsidR="00EF1F32" w:rsidRDefault="00EF1F3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EF1F32" w:rsidRDefault="00EF1F3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EF1F32" w:rsidRDefault="00EF1F32">
            <w:pPr>
              <w:pStyle w:val="TableParagraph"/>
              <w:spacing w:line="268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</w:tcPr>
          <w:p w:rsidR="00EF1F32" w:rsidRDefault="00EF1F3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4718">
        <w:trPr>
          <w:trHeight w:val="953"/>
        </w:trPr>
        <w:tc>
          <w:tcPr>
            <w:tcW w:w="2873" w:type="dxa"/>
            <w:vMerge w:val="restart"/>
          </w:tcPr>
          <w:p w:rsidR="006E4718" w:rsidRDefault="006E4718">
            <w:pPr>
              <w:pStyle w:val="TableParagraph"/>
              <w:rPr>
                <w:sz w:val="26"/>
              </w:rPr>
            </w:pPr>
          </w:p>
          <w:p w:rsidR="006E4718" w:rsidRDefault="006E4718">
            <w:pPr>
              <w:pStyle w:val="TableParagraph"/>
              <w:spacing w:before="195"/>
              <w:ind w:left="436" w:right="407" w:firstLine="691"/>
              <w:rPr>
                <w:b/>
                <w:sz w:val="24"/>
              </w:rPr>
            </w:pPr>
            <w:r>
              <w:rPr>
                <w:b/>
                <w:sz w:val="24"/>
              </w:rPr>
              <w:t>Обще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интеллектуальное</w:t>
            </w:r>
          </w:p>
        </w:tc>
        <w:tc>
          <w:tcPr>
            <w:tcW w:w="2852" w:type="dxa"/>
          </w:tcPr>
          <w:p w:rsidR="006E4718" w:rsidRDefault="006E4718">
            <w:pPr>
              <w:pStyle w:val="TableParagraph"/>
              <w:spacing w:before="9" w:line="320" w:lineRule="exact"/>
              <w:ind w:left="108" w:right="935"/>
              <w:rPr>
                <w:sz w:val="24"/>
              </w:rPr>
            </w:pPr>
            <w:r>
              <w:t>«Волшебные шашки»</w:t>
            </w:r>
          </w:p>
        </w:tc>
        <w:tc>
          <w:tcPr>
            <w:tcW w:w="1781" w:type="dxa"/>
          </w:tcPr>
          <w:p w:rsidR="006E4718" w:rsidRDefault="006E47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</w:tcPr>
          <w:p w:rsidR="006E4718" w:rsidRDefault="006E471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6E4718" w:rsidRDefault="006E471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6E4718" w:rsidRDefault="006E4718">
            <w:pPr>
              <w:pStyle w:val="TableParagraph"/>
              <w:spacing w:line="268" w:lineRule="exact"/>
              <w:ind w:right="339"/>
              <w:jc w:val="right"/>
              <w:rPr>
                <w:sz w:val="24"/>
              </w:rPr>
            </w:pPr>
          </w:p>
        </w:tc>
        <w:tc>
          <w:tcPr>
            <w:tcW w:w="1123" w:type="dxa"/>
          </w:tcPr>
          <w:p w:rsidR="006E4718" w:rsidRDefault="006E471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4718" w:rsidTr="00E55829">
        <w:trPr>
          <w:trHeight w:val="585"/>
        </w:trPr>
        <w:tc>
          <w:tcPr>
            <w:tcW w:w="2873" w:type="dxa"/>
            <w:vMerge/>
          </w:tcPr>
          <w:p w:rsidR="006E4718" w:rsidRDefault="006E4718" w:rsidP="006E4718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6E4718" w:rsidRPr="006E4718" w:rsidRDefault="006E4718" w:rsidP="006E47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6E4718">
              <w:rPr>
                <w:color w:val="000000"/>
                <w:sz w:val="24"/>
                <w:szCs w:val="24"/>
                <w:lang w:eastAsia="ru-RU"/>
              </w:rPr>
              <w:t>«Чудеса науки»</w:t>
            </w:r>
          </w:p>
        </w:tc>
        <w:tc>
          <w:tcPr>
            <w:tcW w:w="1781" w:type="dxa"/>
          </w:tcPr>
          <w:p w:rsidR="006E4718" w:rsidRDefault="006E4718" w:rsidP="006E47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</w:tcPr>
          <w:p w:rsidR="006E4718" w:rsidRDefault="006E4718" w:rsidP="006E471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6E4718" w:rsidRDefault="006E4718" w:rsidP="006E471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6E4718" w:rsidRDefault="006E4718" w:rsidP="006E4718">
            <w:pPr>
              <w:pStyle w:val="TableParagraph"/>
              <w:spacing w:line="268" w:lineRule="exact"/>
              <w:ind w:right="339"/>
              <w:jc w:val="right"/>
              <w:rPr>
                <w:sz w:val="24"/>
              </w:rPr>
            </w:pPr>
          </w:p>
        </w:tc>
        <w:tc>
          <w:tcPr>
            <w:tcW w:w="1123" w:type="dxa"/>
          </w:tcPr>
          <w:p w:rsidR="006E4718" w:rsidRDefault="006E4718" w:rsidP="006E471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4718" w:rsidTr="00E55829">
        <w:trPr>
          <w:trHeight w:val="585"/>
        </w:trPr>
        <w:tc>
          <w:tcPr>
            <w:tcW w:w="2873" w:type="dxa"/>
            <w:vMerge/>
          </w:tcPr>
          <w:p w:rsidR="006E4718" w:rsidRDefault="006E4718" w:rsidP="006E4718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6E4718" w:rsidRPr="006E4718" w:rsidRDefault="006E4718" w:rsidP="006E4718">
            <w:pPr>
              <w:pStyle w:val="TableParagraph"/>
              <w:spacing w:line="270" w:lineRule="exac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6E4718">
              <w:rPr>
                <w:color w:val="000000"/>
                <w:sz w:val="24"/>
                <w:szCs w:val="24"/>
                <w:shd w:val="clear" w:color="auto" w:fill="FFFFFF"/>
              </w:rPr>
              <w:t>«Удивительный мир слов»</w:t>
            </w:r>
          </w:p>
        </w:tc>
        <w:tc>
          <w:tcPr>
            <w:tcW w:w="1781" w:type="dxa"/>
          </w:tcPr>
          <w:p w:rsidR="006E4718" w:rsidRDefault="006E4718" w:rsidP="006E47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</w:tcPr>
          <w:p w:rsidR="006E4718" w:rsidRDefault="006E4718" w:rsidP="006E471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6E4718" w:rsidRDefault="006E4718" w:rsidP="006E471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6E4718" w:rsidRDefault="006E4718" w:rsidP="006E4718">
            <w:pPr>
              <w:pStyle w:val="TableParagraph"/>
              <w:spacing w:line="268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</w:tcPr>
          <w:p w:rsidR="006E4718" w:rsidRDefault="006E4718" w:rsidP="006E471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4718">
        <w:trPr>
          <w:trHeight w:val="585"/>
        </w:trPr>
        <w:tc>
          <w:tcPr>
            <w:tcW w:w="2873" w:type="dxa"/>
            <w:vMerge w:val="restart"/>
          </w:tcPr>
          <w:p w:rsidR="006E4718" w:rsidRDefault="006E4718" w:rsidP="006E4718">
            <w:pPr>
              <w:pStyle w:val="TableParagraph"/>
              <w:spacing w:line="273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852" w:type="dxa"/>
          </w:tcPr>
          <w:p w:rsidR="006E4718" w:rsidRDefault="006E4718" w:rsidP="006E47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781" w:type="dxa"/>
          </w:tcPr>
          <w:p w:rsidR="006E4718" w:rsidRDefault="006E4718" w:rsidP="006E47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</w:tcPr>
          <w:p w:rsidR="006E4718" w:rsidRDefault="006E4718" w:rsidP="006E4718">
            <w:pPr>
              <w:pStyle w:val="TableParagraph"/>
              <w:spacing w:line="268" w:lineRule="exact"/>
              <w:ind w:left="236" w:right="230"/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6E4718" w:rsidRDefault="006E4718" w:rsidP="006E4718">
            <w:pPr>
              <w:pStyle w:val="TableParagraph"/>
              <w:spacing w:line="268" w:lineRule="exact"/>
              <w:ind w:left="238" w:right="234"/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6E4718" w:rsidRDefault="006E4718" w:rsidP="006E4718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</w:p>
        </w:tc>
        <w:tc>
          <w:tcPr>
            <w:tcW w:w="1123" w:type="dxa"/>
          </w:tcPr>
          <w:p w:rsidR="006E4718" w:rsidRDefault="006E4718" w:rsidP="006E4718">
            <w:pPr>
              <w:pStyle w:val="TableParagraph"/>
              <w:spacing w:line="268" w:lineRule="exact"/>
              <w:ind w:left="230" w:right="226"/>
              <w:jc w:val="center"/>
              <w:rPr>
                <w:sz w:val="24"/>
              </w:rPr>
            </w:pPr>
          </w:p>
        </w:tc>
      </w:tr>
      <w:tr w:rsidR="006E4718">
        <w:trPr>
          <w:trHeight w:val="582"/>
        </w:trPr>
        <w:tc>
          <w:tcPr>
            <w:tcW w:w="2873" w:type="dxa"/>
            <w:vMerge/>
            <w:tcBorders>
              <w:top w:val="nil"/>
            </w:tcBorders>
          </w:tcPr>
          <w:p w:rsidR="006E4718" w:rsidRDefault="006E4718" w:rsidP="006E4718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bottom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781" w:type="dxa"/>
            <w:tcBorders>
              <w:bottom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8" w:lineRule="exact"/>
              <w:ind w:left="236" w:right="230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8" w:lineRule="exact"/>
              <w:ind w:left="238" w:right="234"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</w:tr>
      <w:tr w:rsidR="006E4718">
        <w:trPr>
          <w:trHeight w:val="580"/>
        </w:trPr>
        <w:tc>
          <w:tcPr>
            <w:tcW w:w="2873" w:type="dxa"/>
            <w:vMerge/>
            <w:tcBorders>
              <w:top w:val="nil"/>
            </w:tcBorders>
          </w:tcPr>
          <w:p w:rsidR="006E4718" w:rsidRDefault="006E4718" w:rsidP="006E4718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5" w:lineRule="exact"/>
              <w:ind w:left="236" w:right="230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5" w:lineRule="exact"/>
              <w:ind w:left="238" w:right="234"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5" w:lineRule="exact"/>
              <w:ind w:right="251"/>
              <w:jc w:val="right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6E4718" w:rsidRDefault="006E4718" w:rsidP="006E471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</w:p>
        </w:tc>
      </w:tr>
      <w:tr w:rsidR="006E4718">
        <w:trPr>
          <w:trHeight w:val="585"/>
        </w:trPr>
        <w:tc>
          <w:tcPr>
            <w:tcW w:w="2873" w:type="dxa"/>
            <w:vMerge w:val="restart"/>
          </w:tcPr>
          <w:p w:rsidR="006E4718" w:rsidRDefault="006E4718" w:rsidP="006E4718">
            <w:pPr>
              <w:pStyle w:val="TableParagraph"/>
              <w:spacing w:before="2"/>
              <w:rPr>
                <w:sz w:val="27"/>
              </w:rPr>
            </w:pPr>
          </w:p>
          <w:p w:rsidR="006E4718" w:rsidRDefault="006E4718" w:rsidP="006E4718">
            <w:pPr>
              <w:pStyle w:val="TableParagraph"/>
              <w:spacing w:before="1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2852" w:type="dxa"/>
          </w:tcPr>
          <w:p w:rsidR="006E4718" w:rsidRDefault="006E4718" w:rsidP="006E4718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</w:p>
        </w:tc>
        <w:tc>
          <w:tcPr>
            <w:tcW w:w="1781" w:type="dxa"/>
          </w:tcPr>
          <w:p w:rsidR="006E4718" w:rsidRDefault="006E4718" w:rsidP="006E47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</w:tcPr>
          <w:p w:rsidR="006E4718" w:rsidRDefault="006E4718" w:rsidP="006E4718">
            <w:pPr>
              <w:pStyle w:val="TableParagraph"/>
              <w:spacing w:line="270" w:lineRule="exact"/>
              <w:ind w:left="236" w:right="230"/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6E4718" w:rsidRDefault="006E4718" w:rsidP="006E4718">
            <w:pPr>
              <w:pStyle w:val="TableParagraph"/>
              <w:spacing w:line="270" w:lineRule="exact"/>
              <w:ind w:left="238" w:right="234"/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6E4718" w:rsidRDefault="006E4718" w:rsidP="006E4718">
            <w:pPr>
              <w:pStyle w:val="TableParagraph"/>
              <w:spacing w:line="270" w:lineRule="exact"/>
              <w:ind w:right="251"/>
              <w:jc w:val="right"/>
              <w:rPr>
                <w:sz w:val="24"/>
              </w:rPr>
            </w:pPr>
          </w:p>
        </w:tc>
        <w:tc>
          <w:tcPr>
            <w:tcW w:w="1123" w:type="dxa"/>
          </w:tcPr>
          <w:p w:rsidR="006E4718" w:rsidRDefault="006E4718" w:rsidP="006E471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</w:tr>
      <w:tr w:rsidR="006E4718">
        <w:trPr>
          <w:trHeight w:val="585"/>
        </w:trPr>
        <w:tc>
          <w:tcPr>
            <w:tcW w:w="2873" w:type="dxa"/>
            <w:vMerge/>
            <w:tcBorders>
              <w:top w:val="nil"/>
            </w:tcBorders>
          </w:tcPr>
          <w:p w:rsidR="006E4718" w:rsidRDefault="006E4718" w:rsidP="006E4718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6E4718" w:rsidRDefault="006E4718" w:rsidP="006E4718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</w:p>
        </w:tc>
        <w:tc>
          <w:tcPr>
            <w:tcW w:w="1781" w:type="dxa"/>
          </w:tcPr>
          <w:p w:rsidR="006E4718" w:rsidRDefault="006E4718" w:rsidP="006E47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</w:tcPr>
          <w:p w:rsidR="006E4718" w:rsidRDefault="006E4718" w:rsidP="006E4718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6E4718" w:rsidRDefault="006E4718" w:rsidP="006E4718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6E4718" w:rsidRDefault="006E4718" w:rsidP="006E4718">
            <w:pPr>
              <w:pStyle w:val="TableParagraph"/>
              <w:spacing w:line="270" w:lineRule="exact"/>
              <w:ind w:right="251"/>
              <w:jc w:val="right"/>
              <w:rPr>
                <w:sz w:val="24"/>
              </w:rPr>
            </w:pPr>
          </w:p>
        </w:tc>
        <w:tc>
          <w:tcPr>
            <w:tcW w:w="1123" w:type="dxa"/>
          </w:tcPr>
          <w:p w:rsidR="006E4718" w:rsidRDefault="006E4718" w:rsidP="006E471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</w:tr>
      <w:tr w:rsidR="006E4718">
        <w:trPr>
          <w:trHeight w:val="635"/>
        </w:trPr>
        <w:tc>
          <w:tcPr>
            <w:tcW w:w="2873" w:type="dxa"/>
            <w:vMerge w:val="restart"/>
          </w:tcPr>
          <w:p w:rsidR="006E4718" w:rsidRDefault="006E4718" w:rsidP="006E4718">
            <w:pPr>
              <w:pStyle w:val="TableParagraph"/>
              <w:spacing w:before="3"/>
              <w:rPr>
                <w:sz w:val="29"/>
              </w:rPr>
            </w:pPr>
          </w:p>
          <w:p w:rsidR="006E4718" w:rsidRDefault="006E4718" w:rsidP="006E4718">
            <w:pPr>
              <w:pStyle w:val="TableParagraph"/>
              <w:spacing w:before="1"/>
              <w:ind w:left="520" w:right="493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852" w:type="dxa"/>
          </w:tcPr>
          <w:p w:rsidR="006E4718" w:rsidRDefault="006E4718" w:rsidP="006E4718">
            <w:pPr>
              <w:pStyle w:val="TableParagraph"/>
              <w:spacing w:before="43"/>
              <w:ind w:left="108"/>
              <w:rPr>
                <w:sz w:val="24"/>
              </w:rPr>
            </w:pPr>
          </w:p>
        </w:tc>
        <w:tc>
          <w:tcPr>
            <w:tcW w:w="1781" w:type="dxa"/>
          </w:tcPr>
          <w:p w:rsidR="006E4718" w:rsidRDefault="006E4718" w:rsidP="006E47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</w:tcPr>
          <w:p w:rsidR="006E4718" w:rsidRDefault="006E4718" w:rsidP="006E471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6E4718" w:rsidRDefault="006E4718" w:rsidP="006E471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6E4718" w:rsidRDefault="006E4718" w:rsidP="006E4718">
            <w:pPr>
              <w:pStyle w:val="TableParagraph"/>
              <w:spacing w:line="268" w:lineRule="exact"/>
              <w:ind w:right="339"/>
              <w:jc w:val="right"/>
              <w:rPr>
                <w:sz w:val="24"/>
              </w:rPr>
            </w:pPr>
          </w:p>
        </w:tc>
        <w:tc>
          <w:tcPr>
            <w:tcW w:w="1123" w:type="dxa"/>
          </w:tcPr>
          <w:p w:rsidR="006E4718" w:rsidRDefault="006E4718" w:rsidP="006E471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</w:tr>
      <w:tr w:rsidR="006E4718">
        <w:trPr>
          <w:trHeight w:val="585"/>
        </w:trPr>
        <w:tc>
          <w:tcPr>
            <w:tcW w:w="2873" w:type="dxa"/>
            <w:vMerge/>
            <w:tcBorders>
              <w:top w:val="nil"/>
            </w:tcBorders>
          </w:tcPr>
          <w:p w:rsidR="006E4718" w:rsidRDefault="006E4718" w:rsidP="006E4718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6E4718" w:rsidRDefault="006E4718" w:rsidP="006E47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1781" w:type="dxa"/>
          </w:tcPr>
          <w:p w:rsidR="006E4718" w:rsidRDefault="006E4718" w:rsidP="006E47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21" w:type="dxa"/>
          </w:tcPr>
          <w:p w:rsidR="006E4718" w:rsidRDefault="006E4718" w:rsidP="006E4718">
            <w:pPr>
              <w:pStyle w:val="TableParagraph"/>
              <w:spacing w:line="268" w:lineRule="exact"/>
              <w:ind w:left="236" w:right="230"/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6E4718" w:rsidRDefault="006E4718" w:rsidP="006E4718">
            <w:pPr>
              <w:pStyle w:val="TableParagraph"/>
              <w:spacing w:line="268" w:lineRule="exact"/>
              <w:ind w:left="238" w:right="234"/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6E4718" w:rsidRDefault="006E4718" w:rsidP="006E4718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</w:p>
        </w:tc>
        <w:tc>
          <w:tcPr>
            <w:tcW w:w="1123" w:type="dxa"/>
          </w:tcPr>
          <w:p w:rsidR="006E4718" w:rsidRDefault="006E4718" w:rsidP="006E471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</w:tr>
      <w:tr w:rsidR="006E4718">
        <w:trPr>
          <w:trHeight w:val="585"/>
        </w:trPr>
        <w:tc>
          <w:tcPr>
            <w:tcW w:w="7506" w:type="dxa"/>
            <w:gridSpan w:val="3"/>
          </w:tcPr>
          <w:p w:rsidR="006E4718" w:rsidRDefault="006E4718" w:rsidP="006E47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финансированию</w:t>
            </w:r>
          </w:p>
        </w:tc>
        <w:tc>
          <w:tcPr>
            <w:tcW w:w="821" w:type="dxa"/>
          </w:tcPr>
          <w:p w:rsidR="006E4718" w:rsidRDefault="006E4718" w:rsidP="006E4718">
            <w:pPr>
              <w:pStyle w:val="TableParagraph"/>
              <w:spacing w:line="268" w:lineRule="exact"/>
              <w:ind w:left="236" w:right="23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6E4718" w:rsidRDefault="006E4718" w:rsidP="006E4718">
            <w:pPr>
              <w:pStyle w:val="TableParagraph"/>
              <w:spacing w:line="268" w:lineRule="exact"/>
              <w:ind w:left="238" w:right="23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6E4718" w:rsidRDefault="006E4718" w:rsidP="006E4718">
            <w:pPr>
              <w:pStyle w:val="TableParagraph"/>
              <w:spacing w:line="268" w:lineRule="exact"/>
              <w:ind w:right="339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:rsidR="006E4718" w:rsidRDefault="006E4718" w:rsidP="006E4718">
            <w:pPr>
              <w:pStyle w:val="TableParagraph"/>
              <w:spacing w:line="268" w:lineRule="exact"/>
              <w:ind w:left="230" w:right="22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2E7062" w:rsidRDefault="002E7062">
      <w:pPr>
        <w:spacing w:line="268" w:lineRule="exact"/>
        <w:jc w:val="center"/>
        <w:rPr>
          <w:sz w:val="24"/>
        </w:rPr>
        <w:sectPr w:rsidR="002E7062">
          <w:pgSz w:w="16840" w:h="11910" w:orient="landscape"/>
          <w:pgMar w:top="960" w:right="600" w:bottom="1200" w:left="320" w:header="0" w:footer="923" w:gutter="0"/>
          <w:cols w:space="720"/>
        </w:sectPr>
      </w:pPr>
    </w:p>
    <w:p w:rsidR="002E7062" w:rsidRDefault="006B611E">
      <w:pPr>
        <w:pStyle w:val="a3"/>
        <w:spacing w:before="65"/>
        <w:ind w:left="5147" w:right="4436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E7062" w:rsidRDefault="006B611E">
      <w:pPr>
        <w:pStyle w:val="3"/>
        <w:ind w:left="5147" w:firstLine="0"/>
      </w:pPr>
      <w:r>
        <w:rPr>
          <w:b w:val="0"/>
        </w:rPr>
        <w:t>к</w:t>
      </w:r>
      <w:r>
        <w:rPr>
          <w:b w:val="0"/>
          <w:spacing w:val="-1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u w:val="thick"/>
        </w:rPr>
        <w:t>5</w:t>
      </w:r>
      <w:r>
        <w:rPr>
          <w:spacing w:val="-4"/>
          <w:u w:val="thick"/>
        </w:rPr>
        <w:t xml:space="preserve"> </w:t>
      </w:r>
      <w:r w:rsidR="00D50829">
        <w:rPr>
          <w:u w:val="thick"/>
        </w:rPr>
        <w:t>класса</w:t>
      </w:r>
    </w:p>
    <w:p w:rsidR="002E7062" w:rsidRDefault="006E4718">
      <w:pPr>
        <w:spacing w:before="1"/>
        <w:ind w:left="5147" w:right="4437"/>
        <w:jc w:val="center"/>
        <w:rPr>
          <w:b/>
          <w:sz w:val="24"/>
        </w:rPr>
      </w:pPr>
      <w:r>
        <w:rPr>
          <w:sz w:val="24"/>
        </w:rPr>
        <w:t>МК</w:t>
      </w:r>
      <w:r w:rsidR="006B611E">
        <w:rPr>
          <w:sz w:val="24"/>
        </w:rPr>
        <w:t>ОУ</w:t>
      </w:r>
      <w:r w:rsidR="006B611E">
        <w:rPr>
          <w:spacing w:val="-2"/>
          <w:sz w:val="24"/>
        </w:rPr>
        <w:t xml:space="preserve"> </w:t>
      </w:r>
      <w:r>
        <w:rPr>
          <w:b/>
          <w:sz w:val="24"/>
        </w:rPr>
        <w:t>«Таловская СОШ</w:t>
      </w:r>
      <w:r w:rsidR="006B611E">
        <w:rPr>
          <w:b/>
          <w:sz w:val="24"/>
        </w:rPr>
        <w:t>»</w:t>
      </w:r>
    </w:p>
    <w:p w:rsidR="002E7062" w:rsidRDefault="006B611E">
      <w:pPr>
        <w:pStyle w:val="a3"/>
        <w:ind w:left="6921"/>
        <w:jc w:val="both"/>
      </w:pPr>
      <w:r>
        <w:t>на</w:t>
      </w:r>
      <w:r>
        <w:rPr>
          <w:spacing w:val="57"/>
        </w:rPr>
        <w:t xml:space="preserve"> </w:t>
      </w:r>
      <w:r>
        <w:t>2022–</w:t>
      </w:r>
      <w:r>
        <w:rPr>
          <w:spacing w:val="-1"/>
        </w:rPr>
        <w:t xml:space="preserve"> </w:t>
      </w:r>
      <w:r>
        <w:t>2023учебный</w:t>
      </w:r>
      <w:r>
        <w:rPr>
          <w:spacing w:val="-1"/>
        </w:rPr>
        <w:t xml:space="preserve"> </w:t>
      </w:r>
      <w:r>
        <w:t>год</w:t>
      </w:r>
    </w:p>
    <w:p w:rsidR="002E7062" w:rsidRDefault="006B611E">
      <w:pPr>
        <w:pStyle w:val="a3"/>
        <w:ind w:right="114" w:firstLine="6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2E7062" w:rsidRDefault="006B611E">
      <w:pPr>
        <w:pStyle w:val="a3"/>
        <w:ind w:left="985"/>
        <w:jc w:val="both"/>
      </w:pPr>
      <w:r>
        <w:t>В</w:t>
      </w:r>
      <w:r>
        <w:rPr>
          <w:spacing w:val="-4"/>
        </w:rPr>
        <w:t xml:space="preserve"> </w:t>
      </w:r>
      <w:r w:rsidR="006E4718"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образования.</w:t>
      </w:r>
    </w:p>
    <w:p w:rsidR="002E7062" w:rsidRDefault="006B611E">
      <w:pPr>
        <w:spacing w:before="2" w:line="252" w:lineRule="exact"/>
        <w:ind w:left="985"/>
        <w:jc w:val="both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являются:</w:t>
      </w:r>
    </w:p>
    <w:p w:rsidR="002E7062" w:rsidRDefault="006B611E">
      <w:pPr>
        <w:pStyle w:val="a4"/>
        <w:numPr>
          <w:ilvl w:val="0"/>
          <w:numId w:val="6"/>
        </w:numPr>
        <w:tabs>
          <w:tab w:val="left" w:pos="547"/>
        </w:tabs>
        <w:ind w:right="122" w:firstLine="0"/>
        <w:rPr>
          <w:sz w:val="24"/>
        </w:rPr>
      </w:pPr>
      <w:r>
        <w:rPr>
          <w:sz w:val="24"/>
        </w:rPr>
        <w:t>раннее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задатков,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деятельности, целенаправленной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глубокой психологической диагностики;</w:t>
      </w:r>
    </w:p>
    <w:p w:rsidR="002E7062" w:rsidRDefault="006B611E">
      <w:pPr>
        <w:pStyle w:val="a4"/>
        <w:numPr>
          <w:ilvl w:val="0"/>
          <w:numId w:val="6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2E7062" w:rsidRDefault="006B611E">
      <w:pPr>
        <w:pStyle w:val="a4"/>
        <w:numPr>
          <w:ilvl w:val="0"/>
          <w:numId w:val="6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иерархии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внеурочной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z w:val="24"/>
        </w:rPr>
        <w:t>.</w:t>
      </w:r>
    </w:p>
    <w:p w:rsidR="002E7062" w:rsidRDefault="006B611E">
      <w:pPr>
        <w:pStyle w:val="a3"/>
        <w:ind w:right="121" w:firstLine="708"/>
        <w:jc w:val="both"/>
        <w:rPr>
          <w:b/>
        </w:rPr>
      </w:pPr>
      <w:r>
        <w:t>Под внеурочной деятельностью</w:t>
      </w:r>
      <w:r>
        <w:rPr>
          <w:spacing w:val="1"/>
        </w:rPr>
        <w:t xml:space="preserve"> </w:t>
      </w:r>
      <w:r>
        <w:t>в рамках реализации</w:t>
      </w:r>
      <w:r>
        <w:rPr>
          <w:spacing w:val="1"/>
        </w:rPr>
        <w:t xml:space="preserve"> </w:t>
      </w:r>
      <w:r>
        <w:t>ФГОС НОО следует понимать образовательную деятельность, осуществляемую в</w:t>
      </w:r>
      <w:r>
        <w:rPr>
          <w:spacing w:val="1"/>
        </w:rPr>
        <w:t xml:space="preserve"> </w:t>
      </w:r>
      <w: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/>
        </w:rPr>
        <w:t>.</w:t>
      </w:r>
    </w:p>
    <w:p w:rsidR="002E7062" w:rsidRDefault="006B611E">
      <w:pPr>
        <w:pStyle w:val="a3"/>
        <w:ind w:left="1120" w:right="2854" w:hanging="12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ещѐ</w:t>
      </w:r>
      <w:r>
        <w:rPr>
          <w:spacing w:val="-3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задач:</w:t>
      </w:r>
      <w:r>
        <w:rPr>
          <w:spacing w:val="-57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2"/>
        </w:rPr>
        <w:t xml:space="preserve"> </w:t>
      </w:r>
      <w:r>
        <w:t>адаптацию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2E7062" w:rsidRDefault="006B611E">
      <w:pPr>
        <w:pStyle w:val="a3"/>
        <w:ind w:left="1120" w:right="8704"/>
      </w:pPr>
      <w:r>
        <w:t>оптимизировать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ребенка;</w:t>
      </w:r>
    </w:p>
    <w:p w:rsidR="002E7062" w:rsidRDefault="006B611E">
      <w:pPr>
        <w:pStyle w:val="a3"/>
        <w:ind w:left="1120"/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обучающихся.</w:t>
      </w:r>
    </w:p>
    <w:p w:rsidR="002E7062" w:rsidRDefault="006B611E">
      <w:pPr>
        <w:ind w:left="110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6E4718"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преобладание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E7062" w:rsidRDefault="006B611E">
      <w:pPr>
        <w:pStyle w:val="a3"/>
        <w:spacing w:before="2"/>
        <w:ind w:left="1108"/>
      </w:pPr>
      <w:r>
        <w:rPr>
          <w:b/>
        </w:rPr>
        <w:t>Внеурочная</w:t>
      </w:r>
      <w:r>
        <w:rPr>
          <w:b/>
          <w:spacing w:val="-3"/>
        </w:rPr>
        <w:t xml:space="preserve"> </w:t>
      </w:r>
      <w:r>
        <w:rPr>
          <w:b/>
        </w:rPr>
        <w:t>деятельность</w:t>
      </w:r>
      <w:r>
        <w:t>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2E7062" w:rsidRDefault="002E7062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598" w:type="dxa"/>
        <w:tblLayout w:type="fixed"/>
        <w:tblLook w:val="01E0"/>
      </w:tblPr>
      <w:tblGrid>
        <w:gridCol w:w="14146"/>
      </w:tblGrid>
      <w:tr w:rsidR="002E7062">
        <w:trPr>
          <w:trHeight w:val="268"/>
        </w:trPr>
        <w:tc>
          <w:tcPr>
            <w:tcW w:w="14146" w:type="dxa"/>
          </w:tcPr>
          <w:p w:rsidR="002E7062" w:rsidRDefault="006B611E">
            <w:pPr>
              <w:pStyle w:val="TableParagraph"/>
              <w:spacing w:line="24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E7062">
        <w:trPr>
          <w:trHeight w:val="377"/>
        </w:trPr>
        <w:tc>
          <w:tcPr>
            <w:tcW w:w="14146" w:type="dxa"/>
          </w:tcPr>
          <w:p w:rsidR="002E7062" w:rsidRDefault="006B611E">
            <w:pPr>
              <w:pStyle w:val="TableParagraph"/>
              <w:spacing w:line="247" w:lineRule="exact"/>
              <w:ind w:left="200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Информационно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просветительские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патриотической,</w:t>
            </w:r>
            <w:r>
              <w:rPr>
                <w:spacing w:val="-3"/>
              </w:rPr>
              <w:t xml:space="preserve"> </w:t>
            </w:r>
            <w:r>
              <w:t>нравственной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экологической</w:t>
            </w:r>
            <w:r>
              <w:rPr>
                <w:spacing w:val="-3"/>
              </w:rPr>
              <w:t xml:space="preserve"> </w:t>
            </w:r>
            <w:r>
              <w:t>направленности</w:t>
            </w:r>
          </w:p>
        </w:tc>
      </w:tr>
      <w:tr w:rsidR="002E7062">
        <w:trPr>
          <w:trHeight w:val="528"/>
        </w:trPr>
        <w:tc>
          <w:tcPr>
            <w:tcW w:w="14146" w:type="dxa"/>
          </w:tcPr>
          <w:p w:rsidR="002E7062" w:rsidRDefault="006B611E">
            <w:pPr>
              <w:pStyle w:val="TableParagraph"/>
              <w:spacing w:before="121"/>
              <w:ind w:left="200"/>
            </w:pPr>
            <w:r>
              <w:t>2.Занятия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</w:tr>
      <w:tr w:rsidR="002E7062">
        <w:trPr>
          <w:trHeight w:val="543"/>
        </w:trPr>
        <w:tc>
          <w:tcPr>
            <w:tcW w:w="14146" w:type="dxa"/>
          </w:tcPr>
          <w:p w:rsidR="002E7062" w:rsidRDefault="006B611E">
            <w:pPr>
              <w:pStyle w:val="TableParagraph"/>
              <w:spacing w:before="145"/>
              <w:ind w:left="200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Занятия,</w:t>
            </w:r>
            <w:r>
              <w:rPr>
                <w:spacing w:val="-1"/>
              </w:rPr>
              <w:t xml:space="preserve"> </w:t>
            </w:r>
            <w:r>
              <w:t>направленные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удовлетворение</w:t>
            </w:r>
            <w:r>
              <w:rPr>
                <w:spacing w:val="-2"/>
              </w:rPr>
              <w:t xml:space="preserve"> </w:t>
            </w:r>
            <w:r>
              <w:t>профориентационных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</w:tr>
      <w:tr w:rsidR="002E7062">
        <w:trPr>
          <w:trHeight w:val="413"/>
        </w:trPr>
        <w:tc>
          <w:tcPr>
            <w:tcW w:w="14146" w:type="dxa"/>
          </w:tcPr>
          <w:p w:rsidR="002E7062" w:rsidRDefault="006B611E">
            <w:pPr>
              <w:pStyle w:val="TableParagraph"/>
              <w:spacing w:before="135" w:line="259" w:lineRule="exact"/>
              <w:ind w:left="200"/>
              <w:rPr>
                <w:b/>
                <w:sz w:val="24"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E7062">
        <w:trPr>
          <w:trHeight w:val="411"/>
        </w:trPr>
        <w:tc>
          <w:tcPr>
            <w:tcW w:w="14146" w:type="dxa"/>
          </w:tcPr>
          <w:p w:rsidR="002E7062" w:rsidRDefault="006B611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E7062">
        <w:trPr>
          <w:trHeight w:val="684"/>
        </w:trPr>
        <w:tc>
          <w:tcPr>
            <w:tcW w:w="14146" w:type="dxa"/>
          </w:tcPr>
          <w:p w:rsidR="002E7062" w:rsidRDefault="006B611E">
            <w:pPr>
              <w:pStyle w:val="TableParagraph"/>
              <w:spacing w:before="113"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развитии способностей и талантов</w:t>
            </w:r>
          </w:p>
        </w:tc>
      </w:tr>
    </w:tbl>
    <w:p w:rsidR="002E7062" w:rsidRDefault="002E7062">
      <w:pPr>
        <w:spacing w:line="270" w:lineRule="atLeast"/>
        <w:rPr>
          <w:sz w:val="24"/>
        </w:rPr>
        <w:sectPr w:rsidR="002E7062">
          <w:pgSz w:w="16840" w:h="11910" w:orient="landscape"/>
          <w:pgMar w:top="640" w:right="600" w:bottom="1200" w:left="320" w:header="0" w:footer="923" w:gutter="0"/>
          <w:cols w:space="720"/>
        </w:sectPr>
      </w:pPr>
    </w:p>
    <w:p w:rsidR="002E7062" w:rsidRDefault="006B611E">
      <w:pPr>
        <w:spacing w:before="160"/>
        <w:ind w:left="791" w:right="1167"/>
        <w:jc w:val="both"/>
      </w:pPr>
      <w:r>
        <w:t>6. Занятия, направленные на удовлетворение социальных интересов и потребностей обучающихся, на педагогическое сопровождение деятельности</w:t>
      </w:r>
      <w:r>
        <w:rPr>
          <w:spacing w:val="-52"/>
        </w:rPr>
        <w:t xml:space="preserve"> </w:t>
      </w:r>
      <w:r>
        <w:t>социально ориентированных ученических сообществ, детских общественных объединений, органов ученического самоуправления, на организацию</w:t>
      </w:r>
      <w:r>
        <w:rPr>
          <w:spacing w:val="-5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 обучающимися комплекса</w:t>
      </w:r>
      <w:r>
        <w:rPr>
          <w:spacing w:val="-2"/>
        </w:rPr>
        <w:t xml:space="preserve"> </w:t>
      </w:r>
      <w:r>
        <w:t>мероприятий воспитательной</w:t>
      </w:r>
      <w:r>
        <w:rPr>
          <w:spacing w:val="-1"/>
        </w:rPr>
        <w:t xml:space="preserve"> </w:t>
      </w:r>
      <w:r>
        <w:t>направленности</w:t>
      </w:r>
    </w:p>
    <w:p w:rsidR="002E7062" w:rsidRDefault="002E7062">
      <w:pPr>
        <w:pStyle w:val="a3"/>
        <w:spacing w:before="8"/>
        <w:ind w:left="0"/>
        <w:rPr>
          <w:sz w:val="23"/>
        </w:rPr>
      </w:pPr>
    </w:p>
    <w:p w:rsidR="002E7062" w:rsidRDefault="006B611E">
      <w:pPr>
        <w:pStyle w:val="a3"/>
        <w:spacing w:before="1"/>
        <w:ind w:right="113" w:firstLine="427"/>
        <w:jc w:val="both"/>
      </w:pPr>
      <w: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олимпиады, интеллектуальные</w:t>
      </w:r>
      <w:r>
        <w:rPr>
          <w:spacing w:val="-3"/>
        </w:rPr>
        <w:t xml:space="preserve"> </w:t>
      </w:r>
      <w:r>
        <w:t>марафоны, общественно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полезная практика,</w:t>
      </w:r>
      <w:r>
        <w:rPr>
          <w:spacing w:val="-1"/>
        </w:rPr>
        <w:t xml:space="preserve"> </w:t>
      </w:r>
      <w:r>
        <w:t>соревнования и</w:t>
      </w:r>
      <w:r>
        <w:rPr>
          <w:spacing w:val="-1"/>
        </w:rPr>
        <w:t xml:space="preserve"> </w:t>
      </w:r>
      <w:r>
        <w:t>другие.</w:t>
      </w:r>
    </w:p>
    <w:p w:rsidR="002E7062" w:rsidRDefault="006B611E">
      <w:pPr>
        <w:pStyle w:val="a3"/>
        <w:ind w:right="113" w:firstLine="427"/>
        <w:jc w:val="both"/>
      </w:pPr>
      <w:r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реализуются</w:t>
      </w:r>
      <w:r>
        <w:rPr>
          <w:spacing w:val="-1"/>
        </w:rPr>
        <w:t xml:space="preserve"> </w:t>
      </w:r>
      <w:r>
        <w:t>педагогами лицея. Место</w:t>
      </w:r>
      <w:r>
        <w:rPr>
          <w:spacing w:val="-1"/>
        </w:rPr>
        <w:t xml:space="preserve"> </w:t>
      </w:r>
      <w:r>
        <w:t>проведения всех занятий</w:t>
      </w:r>
      <w:r>
        <w:rPr>
          <w:spacing w:val="7"/>
        </w:rPr>
        <w:t xml:space="preserve"> </w:t>
      </w:r>
      <w:r w:rsidR="006E4718">
        <w:t>– школа</w:t>
      </w:r>
      <w:r>
        <w:t>.</w:t>
      </w:r>
    </w:p>
    <w:p w:rsidR="002E7062" w:rsidRDefault="002E7062">
      <w:pPr>
        <w:pStyle w:val="a3"/>
        <w:spacing w:before="5"/>
        <w:ind w:left="0"/>
      </w:pPr>
    </w:p>
    <w:p w:rsidR="002E7062" w:rsidRDefault="006B611E">
      <w:pPr>
        <w:pStyle w:val="3"/>
        <w:ind w:right="116"/>
        <w:jc w:val="both"/>
      </w:pPr>
      <w:r>
        <w:t>Часть, рекомендуемая для всех обучающихся 5 классов в соответствии с требованиями обновлѐнных ФГОС ООО включает три первых</w:t>
      </w:r>
      <w:r>
        <w:rPr>
          <w:spacing w:val="1"/>
        </w:rPr>
        <w:t xml:space="preserve"> </w:t>
      </w:r>
      <w:r>
        <w:t>направления.</w:t>
      </w:r>
    </w:p>
    <w:p w:rsidR="002E7062" w:rsidRDefault="002E7062">
      <w:pPr>
        <w:pStyle w:val="a3"/>
        <w:spacing w:before="2"/>
        <w:ind w:left="0"/>
        <w:rPr>
          <w:b/>
        </w:rPr>
      </w:pPr>
    </w:p>
    <w:p w:rsidR="002E7062" w:rsidRDefault="006B611E">
      <w:pPr>
        <w:pStyle w:val="a4"/>
        <w:numPr>
          <w:ilvl w:val="0"/>
          <w:numId w:val="2"/>
        </w:numPr>
        <w:tabs>
          <w:tab w:val="left" w:pos="994"/>
        </w:tabs>
        <w:spacing w:line="250" w:lineRule="exact"/>
        <w:jc w:val="left"/>
        <w:rPr>
          <w:b/>
          <w:sz w:val="20"/>
        </w:rPr>
      </w:pPr>
      <w:r>
        <w:rPr>
          <w:b/>
        </w:rPr>
        <w:t>Информационно</w:t>
      </w:r>
      <w:r>
        <w:rPr>
          <w:b/>
          <w:spacing w:val="63"/>
        </w:rPr>
        <w:t xml:space="preserve"> </w:t>
      </w:r>
      <w:r>
        <w:rPr>
          <w:b/>
        </w:rPr>
        <w:t xml:space="preserve">-  </w:t>
      </w:r>
      <w:r>
        <w:rPr>
          <w:b/>
          <w:spacing w:val="4"/>
        </w:rPr>
        <w:t xml:space="preserve"> </w:t>
      </w:r>
      <w:r>
        <w:rPr>
          <w:b/>
        </w:rPr>
        <w:t xml:space="preserve">просветительские  </w:t>
      </w:r>
      <w:r>
        <w:rPr>
          <w:b/>
          <w:spacing w:val="6"/>
        </w:rPr>
        <w:t xml:space="preserve"> </w:t>
      </w:r>
      <w:r>
        <w:rPr>
          <w:b/>
        </w:rPr>
        <w:t xml:space="preserve">занятия  </w:t>
      </w:r>
      <w:r>
        <w:rPr>
          <w:b/>
          <w:spacing w:val="6"/>
        </w:rPr>
        <w:t xml:space="preserve"> </w:t>
      </w:r>
      <w:r>
        <w:rPr>
          <w:b/>
        </w:rPr>
        <w:t xml:space="preserve">патриотической,  </w:t>
      </w:r>
      <w:r>
        <w:rPr>
          <w:b/>
          <w:spacing w:val="4"/>
        </w:rPr>
        <w:t xml:space="preserve"> </w:t>
      </w:r>
      <w:r>
        <w:rPr>
          <w:b/>
        </w:rPr>
        <w:t xml:space="preserve">нравственной  </w:t>
      </w:r>
      <w:r>
        <w:rPr>
          <w:b/>
          <w:spacing w:val="3"/>
        </w:rPr>
        <w:t xml:space="preserve"> </w:t>
      </w:r>
      <w:r>
        <w:rPr>
          <w:b/>
        </w:rPr>
        <w:t xml:space="preserve">и  </w:t>
      </w:r>
      <w:r>
        <w:rPr>
          <w:b/>
          <w:spacing w:val="3"/>
        </w:rPr>
        <w:t xml:space="preserve"> </w:t>
      </w:r>
      <w:r>
        <w:rPr>
          <w:b/>
        </w:rPr>
        <w:t xml:space="preserve">экологической  </w:t>
      </w:r>
      <w:r>
        <w:rPr>
          <w:b/>
          <w:spacing w:val="7"/>
        </w:rPr>
        <w:t xml:space="preserve"> </w:t>
      </w:r>
      <w:r>
        <w:rPr>
          <w:b/>
        </w:rPr>
        <w:t xml:space="preserve">направленности  </w:t>
      </w:r>
      <w:r>
        <w:rPr>
          <w:b/>
          <w:spacing w:val="5"/>
        </w:rPr>
        <w:t xml:space="preserve"> </w:t>
      </w:r>
      <w:r>
        <w:rPr>
          <w:b/>
        </w:rPr>
        <w:t xml:space="preserve">«Разговоры  </w:t>
      </w:r>
      <w:r>
        <w:rPr>
          <w:b/>
          <w:spacing w:val="6"/>
        </w:rPr>
        <w:t xml:space="preserve"> </w:t>
      </w:r>
      <w:r>
        <w:rPr>
          <w:b/>
        </w:rPr>
        <w:t xml:space="preserve">о  </w:t>
      </w:r>
      <w:r>
        <w:rPr>
          <w:b/>
          <w:spacing w:val="4"/>
        </w:rPr>
        <w:t xml:space="preserve"> </w:t>
      </w:r>
      <w:r>
        <w:rPr>
          <w:b/>
        </w:rPr>
        <w:t>важном»)</w:t>
      </w:r>
    </w:p>
    <w:p w:rsidR="002E7062" w:rsidRDefault="006B611E">
      <w:pPr>
        <w:spacing w:line="273" w:lineRule="exact"/>
        <w:ind w:left="400"/>
        <w:rPr>
          <w:b/>
          <w:i/>
          <w:sz w:val="24"/>
        </w:rPr>
      </w:pP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часы </w:t>
      </w:r>
      <w:r>
        <w:rPr>
          <w:b/>
          <w:i/>
          <w:sz w:val="24"/>
        </w:rPr>
        <w:t>«Разговоры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важном».</w:t>
      </w:r>
    </w:p>
    <w:p w:rsidR="002E7062" w:rsidRDefault="006B611E">
      <w:pPr>
        <w:pStyle w:val="a3"/>
        <w:ind w:right="134" w:firstLine="427"/>
      </w:pPr>
      <w: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>
        <w:rPr>
          <w:spacing w:val="-57"/>
        </w:rPr>
        <w:t xml:space="preserve"> </w:t>
      </w:r>
      <w: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>
        <w:rPr>
          <w:spacing w:val="1"/>
        </w:rPr>
        <w:t xml:space="preserve"> </w:t>
      </w:r>
      <w: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>
        <w:rPr>
          <w:spacing w:val="-57"/>
        </w:rPr>
        <w:t xml:space="preserve"> </w:t>
      </w:r>
      <w:r>
        <w:t>с важнейшими аспектами жизни человека в 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прогрессом</w:t>
      </w:r>
      <w:r>
        <w:rPr>
          <w:spacing w:val="-2"/>
        </w:rPr>
        <w:t xml:space="preserve"> </w:t>
      </w:r>
      <w:r>
        <w:t>и сохранением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ориентацией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поведения,</w:t>
      </w:r>
    </w:p>
    <w:p w:rsidR="002E7062" w:rsidRDefault="006B611E">
      <w:pPr>
        <w:pStyle w:val="a3"/>
        <w:ind w:right="156"/>
      </w:pPr>
      <w:r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 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со своими классами.</w:t>
      </w:r>
    </w:p>
    <w:p w:rsidR="002E7062" w:rsidRDefault="002E7062">
      <w:pPr>
        <w:pStyle w:val="a3"/>
        <w:spacing w:before="10"/>
        <w:ind w:left="0"/>
        <w:rPr>
          <w:sz w:val="23"/>
        </w:rPr>
      </w:pPr>
    </w:p>
    <w:p w:rsidR="002E7062" w:rsidRDefault="006B611E" w:rsidP="00E55829">
      <w:pPr>
        <w:pStyle w:val="a4"/>
        <w:numPr>
          <w:ilvl w:val="0"/>
          <w:numId w:val="2"/>
        </w:numPr>
        <w:tabs>
          <w:tab w:val="left" w:pos="994"/>
        </w:tabs>
        <w:ind w:left="827" w:right="259" w:firstLine="0"/>
        <w:jc w:val="left"/>
      </w:pPr>
      <w:r w:rsidRPr="00211EDD">
        <w:rPr>
          <w:b/>
        </w:rPr>
        <w:t>Занятия</w:t>
      </w:r>
      <w:r w:rsidRPr="00211EDD">
        <w:rPr>
          <w:b/>
          <w:spacing w:val="-3"/>
        </w:rPr>
        <w:t xml:space="preserve"> </w:t>
      </w:r>
      <w:r w:rsidRPr="00211EDD">
        <w:rPr>
          <w:b/>
        </w:rPr>
        <w:t>по</w:t>
      </w:r>
      <w:r w:rsidRPr="00211EDD">
        <w:rPr>
          <w:b/>
          <w:spacing w:val="-1"/>
        </w:rPr>
        <w:t xml:space="preserve"> </w:t>
      </w:r>
      <w:r w:rsidRPr="00211EDD">
        <w:rPr>
          <w:b/>
        </w:rPr>
        <w:t>формированию</w:t>
      </w:r>
      <w:r w:rsidRPr="00211EDD">
        <w:rPr>
          <w:b/>
          <w:spacing w:val="-1"/>
        </w:rPr>
        <w:t xml:space="preserve"> </w:t>
      </w:r>
      <w:r w:rsidRPr="00211EDD">
        <w:rPr>
          <w:b/>
        </w:rPr>
        <w:t>функциональной</w:t>
      </w:r>
      <w:r w:rsidRPr="00211EDD">
        <w:rPr>
          <w:b/>
          <w:spacing w:val="-5"/>
        </w:rPr>
        <w:t xml:space="preserve"> </w:t>
      </w:r>
      <w:r w:rsidRPr="00211EDD">
        <w:rPr>
          <w:b/>
        </w:rPr>
        <w:t>грамотности</w:t>
      </w:r>
      <w:r w:rsidRPr="00211EDD">
        <w:rPr>
          <w:b/>
          <w:spacing w:val="-3"/>
        </w:rPr>
        <w:t xml:space="preserve"> </w:t>
      </w:r>
      <w:r w:rsidRPr="00211EDD">
        <w:rPr>
          <w:b/>
        </w:rPr>
        <w:t>обучающихс</w:t>
      </w:r>
      <w:r>
        <w:t>я</w:t>
      </w:r>
      <w:r w:rsidRPr="00211EDD">
        <w:rPr>
          <w:spacing w:val="-8"/>
        </w:rPr>
        <w:t xml:space="preserve"> </w:t>
      </w:r>
      <w:r>
        <w:rPr>
          <w:sz w:val="24"/>
        </w:rPr>
        <w:t>реализуются</w:t>
      </w:r>
      <w:r w:rsidRPr="00211EDD"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 w:rsidRPr="00211EDD">
        <w:rPr>
          <w:spacing w:val="-3"/>
          <w:sz w:val="24"/>
        </w:rPr>
        <w:t xml:space="preserve"> </w:t>
      </w:r>
      <w:r>
        <w:rPr>
          <w:sz w:val="24"/>
        </w:rPr>
        <w:t xml:space="preserve">клуб </w:t>
      </w:r>
      <w:r w:rsidR="00211EDD" w:rsidRPr="00211EDD">
        <w:rPr>
          <w:b/>
          <w:i/>
          <w:sz w:val="24"/>
        </w:rPr>
        <w:t>«Основы финансовой грамотности</w:t>
      </w:r>
      <w:r w:rsidRPr="00211EDD">
        <w:rPr>
          <w:b/>
          <w:i/>
          <w:sz w:val="24"/>
        </w:rPr>
        <w:t>»</w:t>
      </w:r>
      <w:r w:rsidR="00211EDD" w:rsidRPr="00211EDD">
        <w:rPr>
          <w:b/>
          <w:i/>
          <w:spacing w:val="-1"/>
          <w:sz w:val="24"/>
        </w:rPr>
        <w:t xml:space="preserve">. </w:t>
      </w:r>
      <w:r>
        <w:rPr>
          <w:sz w:val="24"/>
        </w:rPr>
        <w:t>Цель</w:t>
      </w:r>
      <w:r w:rsidRPr="00211EDD"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 w:rsidRPr="00211EDD">
        <w:rPr>
          <w:spacing w:val="-2"/>
          <w:sz w:val="24"/>
        </w:rPr>
        <w:t xml:space="preserve"> </w:t>
      </w:r>
      <w:r w:rsidR="00211EDD" w:rsidRPr="00211EDD">
        <w:rPr>
          <w:b/>
          <w:i/>
          <w:sz w:val="24"/>
        </w:rPr>
        <w:t>«Основы финансовой грамотности»</w:t>
      </w:r>
      <w:r>
        <w:rPr>
          <w:sz w:val="24"/>
        </w:rPr>
        <w:t>-</w:t>
      </w:r>
      <w:r w:rsidRPr="00211EDD">
        <w:rPr>
          <w:spacing w:val="-3"/>
          <w:sz w:val="24"/>
        </w:rPr>
        <w:t xml:space="preserve"> </w:t>
      </w:r>
      <w:r w:rsidR="00211EDD" w:rsidRPr="00211EDD">
        <w:rPr>
          <w:color w:val="000000"/>
          <w:shd w:val="clear" w:color="auto" w:fill="FFFFFF"/>
        </w:rPr>
        <w:t>осознание необходимости развития собственной финансовой грамотности для участия в повседневном принятии финансовых решений в своей семье</w:t>
      </w:r>
      <w:r w:rsidR="00211EDD">
        <w:rPr>
          <w:color w:val="000000"/>
          <w:shd w:val="clear" w:color="auto" w:fill="FFFFFF"/>
        </w:rPr>
        <w:t xml:space="preserve">. </w:t>
      </w:r>
    </w:p>
    <w:p w:rsidR="00211EDD" w:rsidRDefault="00211EDD">
      <w:pPr>
        <w:spacing w:before="166" w:line="276" w:lineRule="auto"/>
        <w:ind w:left="6091" w:right="5804"/>
        <w:jc w:val="center"/>
        <w:rPr>
          <w:b/>
          <w:sz w:val="28"/>
        </w:rPr>
      </w:pPr>
    </w:p>
    <w:p w:rsidR="00211EDD" w:rsidRDefault="00211EDD">
      <w:pPr>
        <w:spacing w:before="166" w:line="276" w:lineRule="auto"/>
        <w:ind w:left="6091" w:right="5804"/>
        <w:jc w:val="center"/>
        <w:rPr>
          <w:b/>
          <w:sz w:val="28"/>
        </w:rPr>
      </w:pPr>
    </w:p>
    <w:p w:rsidR="00211EDD" w:rsidRDefault="00211EDD">
      <w:pPr>
        <w:spacing w:before="166" w:line="276" w:lineRule="auto"/>
        <w:ind w:left="6091" w:right="5804"/>
        <w:jc w:val="center"/>
        <w:rPr>
          <w:b/>
          <w:sz w:val="28"/>
        </w:rPr>
      </w:pPr>
    </w:p>
    <w:p w:rsidR="00211EDD" w:rsidRDefault="00211EDD">
      <w:pPr>
        <w:spacing w:before="166" w:line="276" w:lineRule="auto"/>
        <w:ind w:left="6091" w:right="5804"/>
        <w:jc w:val="center"/>
        <w:rPr>
          <w:b/>
          <w:sz w:val="28"/>
        </w:rPr>
      </w:pPr>
    </w:p>
    <w:p w:rsidR="00211EDD" w:rsidRDefault="00211EDD">
      <w:pPr>
        <w:spacing w:before="166" w:line="276" w:lineRule="auto"/>
        <w:ind w:left="6091" w:right="5804"/>
        <w:jc w:val="center"/>
        <w:rPr>
          <w:b/>
          <w:sz w:val="28"/>
        </w:rPr>
      </w:pPr>
    </w:p>
    <w:p w:rsidR="002E7062" w:rsidRDefault="006B611E">
      <w:pPr>
        <w:spacing w:before="166" w:line="276" w:lineRule="auto"/>
        <w:ind w:left="6091" w:right="5804"/>
        <w:jc w:val="center"/>
        <w:rPr>
          <w:sz w:val="28"/>
        </w:rPr>
      </w:pPr>
      <w:r>
        <w:rPr>
          <w:b/>
          <w:sz w:val="28"/>
        </w:rPr>
        <w:t>План внеурочной деятельности</w:t>
      </w:r>
      <w:r>
        <w:rPr>
          <w:b/>
          <w:spacing w:val="-67"/>
          <w:sz w:val="28"/>
        </w:rPr>
        <w:t xml:space="preserve"> </w:t>
      </w:r>
      <w:r w:rsidR="00D50829">
        <w:rPr>
          <w:sz w:val="28"/>
        </w:rPr>
        <w:t>5 класса</w:t>
      </w:r>
      <w:r>
        <w:rPr>
          <w:sz w:val="28"/>
        </w:rPr>
        <w:t xml:space="preserve"> </w:t>
      </w:r>
      <w:r w:rsidR="00E55829">
        <w:rPr>
          <w:b/>
          <w:sz w:val="28"/>
        </w:rPr>
        <w:t>МКОУ «Таловская СОШ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– 2023 учебный год</w:t>
      </w:r>
    </w:p>
    <w:p w:rsidR="002E7062" w:rsidRDefault="002E7062">
      <w:pPr>
        <w:pStyle w:val="a3"/>
        <w:ind w:left="0"/>
        <w:rPr>
          <w:sz w:val="20"/>
        </w:rPr>
      </w:pPr>
    </w:p>
    <w:p w:rsidR="002E7062" w:rsidRDefault="002E7062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0"/>
        <w:gridCol w:w="2837"/>
        <w:gridCol w:w="1699"/>
        <w:gridCol w:w="1560"/>
        <w:gridCol w:w="1274"/>
      </w:tblGrid>
      <w:tr w:rsidR="00211EDD">
        <w:trPr>
          <w:trHeight w:val="683"/>
        </w:trPr>
        <w:tc>
          <w:tcPr>
            <w:tcW w:w="6380" w:type="dxa"/>
          </w:tcPr>
          <w:p w:rsidR="00211EDD" w:rsidRDefault="00211EDD">
            <w:pPr>
              <w:pStyle w:val="TableParagraph"/>
              <w:spacing w:line="273" w:lineRule="exact"/>
              <w:ind w:left="690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211EDD" w:rsidRDefault="00211EDD">
            <w:pPr>
              <w:pStyle w:val="TableParagraph"/>
              <w:ind w:left="782" w:right="406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рабочей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ind w:left="105" w:right="289"/>
              <w:rPr>
                <w:b/>
              </w:rPr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68" w:lineRule="exact"/>
              <w:ind w:left="6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68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211EDD">
        <w:trPr>
          <w:trHeight w:val="414"/>
        </w:trPr>
        <w:tc>
          <w:tcPr>
            <w:tcW w:w="6380" w:type="dxa"/>
          </w:tcPr>
          <w:p w:rsidR="00211EDD" w:rsidRDefault="00211E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837" w:type="dxa"/>
          </w:tcPr>
          <w:p w:rsidR="00211EDD" w:rsidRDefault="00211EDD">
            <w:pPr>
              <w:pStyle w:val="TableParagraph"/>
            </w:pPr>
          </w:p>
        </w:tc>
        <w:tc>
          <w:tcPr>
            <w:tcW w:w="1699" w:type="dxa"/>
          </w:tcPr>
          <w:p w:rsidR="00211EDD" w:rsidRDefault="00211EDD">
            <w:pPr>
              <w:pStyle w:val="TableParagraph"/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</w:pPr>
          </w:p>
        </w:tc>
        <w:tc>
          <w:tcPr>
            <w:tcW w:w="1274" w:type="dxa"/>
          </w:tcPr>
          <w:p w:rsidR="00211EDD" w:rsidRDefault="00211EDD">
            <w:pPr>
              <w:pStyle w:val="TableParagraph"/>
            </w:pPr>
          </w:p>
        </w:tc>
      </w:tr>
      <w:tr w:rsidR="00211EDD">
        <w:trPr>
          <w:trHeight w:val="614"/>
        </w:trPr>
        <w:tc>
          <w:tcPr>
            <w:tcW w:w="6380" w:type="dxa"/>
          </w:tcPr>
          <w:p w:rsidR="00211EDD" w:rsidRDefault="00211EDD">
            <w:pPr>
              <w:pStyle w:val="TableParagraph"/>
              <w:ind w:left="107" w:right="210"/>
            </w:pPr>
            <w:r>
              <w:t>1. Информационно - просветительские занятия патриотической,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экологической направленности</w:t>
            </w:r>
          </w:p>
        </w:tc>
        <w:tc>
          <w:tcPr>
            <w:tcW w:w="2837" w:type="dxa"/>
          </w:tcPr>
          <w:p w:rsidR="00211EDD" w:rsidRDefault="00211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EDD">
        <w:trPr>
          <w:trHeight w:val="633"/>
        </w:trPr>
        <w:tc>
          <w:tcPr>
            <w:tcW w:w="6380" w:type="dxa"/>
          </w:tcPr>
          <w:p w:rsidR="00211EDD" w:rsidRDefault="00211EDD">
            <w:pPr>
              <w:pStyle w:val="TableParagraph"/>
              <w:spacing w:before="59"/>
              <w:ind w:left="107" w:right="671"/>
            </w:pPr>
            <w:r>
              <w:t>2.Занятия по формированию функциональной грамотности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837" w:type="dxa"/>
          </w:tcPr>
          <w:p w:rsidR="00211EDD" w:rsidRPr="00211EDD" w:rsidRDefault="00211EDD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211EDD">
              <w:rPr>
                <w:sz w:val="24"/>
              </w:rPr>
              <w:t>«Основы финансовой грамотности</w:t>
            </w:r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EDD">
        <w:trPr>
          <w:trHeight w:val="611"/>
        </w:trPr>
        <w:tc>
          <w:tcPr>
            <w:tcW w:w="6380" w:type="dxa"/>
          </w:tcPr>
          <w:p w:rsidR="00211EDD" w:rsidRDefault="00211EDD">
            <w:pPr>
              <w:pStyle w:val="TableParagraph"/>
              <w:spacing w:line="247" w:lineRule="exact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Занятия,</w:t>
            </w:r>
            <w:r>
              <w:rPr>
                <w:spacing w:val="-1"/>
              </w:rPr>
              <w:t xml:space="preserve"> </w:t>
            </w:r>
            <w:r>
              <w:t>направленные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удовлетворение</w:t>
            </w:r>
          </w:p>
          <w:p w:rsidR="00211EDD" w:rsidRDefault="00211EDD">
            <w:pPr>
              <w:pStyle w:val="TableParagraph"/>
              <w:spacing w:before="1"/>
              <w:ind w:left="107"/>
            </w:pPr>
            <w:r>
              <w:t>профориентационных</w:t>
            </w:r>
            <w:r>
              <w:rPr>
                <w:spacing w:val="-5"/>
              </w:rPr>
              <w:t xml:space="preserve"> </w:t>
            </w:r>
            <w:r>
              <w:t>интересов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2837" w:type="dxa"/>
          </w:tcPr>
          <w:p w:rsidR="00211EDD" w:rsidRDefault="00211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68" w:lineRule="exact"/>
              <w:ind w:left="629"/>
              <w:rPr>
                <w:sz w:val="24"/>
              </w:rPr>
            </w:pP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211EDD">
        <w:trPr>
          <w:trHeight w:val="383"/>
        </w:trPr>
        <w:tc>
          <w:tcPr>
            <w:tcW w:w="6380" w:type="dxa"/>
          </w:tcPr>
          <w:p w:rsidR="00211EDD" w:rsidRDefault="00211E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837" w:type="dxa"/>
          </w:tcPr>
          <w:p w:rsidR="00211EDD" w:rsidRDefault="00211EDD">
            <w:pPr>
              <w:pStyle w:val="TableParagraph"/>
            </w:pPr>
          </w:p>
        </w:tc>
        <w:tc>
          <w:tcPr>
            <w:tcW w:w="1699" w:type="dxa"/>
          </w:tcPr>
          <w:p w:rsidR="00211EDD" w:rsidRDefault="00211EDD">
            <w:pPr>
              <w:pStyle w:val="TableParagraph"/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</w:pPr>
          </w:p>
        </w:tc>
        <w:tc>
          <w:tcPr>
            <w:tcW w:w="1274" w:type="dxa"/>
          </w:tcPr>
          <w:p w:rsidR="00211EDD" w:rsidRDefault="00211EDD">
            <w:pPr>
              <w:pStyle w:val="TableParagraph"/>
            </w:pPr>
          </w:p>
        </w:tc>
      </w:tr>
      <w:tr w:rsidR="00211EDD">
        <w:trPr>
          <w:trHeight w:val="611"/>
        </w:trPr>
        <w:tc>
          <w:tcPr>
            <w:tcW w:w="6380" w:type="dxa"/>
            <w:vMerge w:val="restart"/>
          </w:tcPr>
          <w:p w:rsidR="00211EDD" w:rsidRDefault="00211EDD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z w:val="24"/>
              </w:rPr>
              <w:t>4. Занятия, связанные с реализацией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7" w:type="dxa"/>
          </w:tcPr>
          <w:p w:rsidR="00211EDD" w:rsidRDefault="00211EDD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spacing w:line="247" w:lineRule="exact"/>
              <w:ind w:left="105"/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68" w:lineRule="exact"/>
              <w:ind w:left="629"/>
              <w:rPr>
                <w:sz w:val="24"/>
              </w:rPr>
            </w:pP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211EDD">
        <w:trPr>
          <w:trHeight w:val="612"/>
        </w:trPr>
        <w:tc>
          <w:tcPr>
            <w:tcW w:w="6380" w:type="dxa"/>
            <w:vMerge/>
            <w:tcBorders>
              <w:top w:val="nil"/>
            </w:tcBorders>
          </w:tcPr>
          <w:p w:rsidR="00211EDD" w:rsidRDefault="00211ED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211EDD" w:rsidRDefault="00211EDD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spacing w:line="247" w:lineRule="exact"/>
              <w:ind w:left="105"/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68" w:lineRule="exact"/>
              <w:ind w:left="629"/>
              <w:rPr>
                <w:sz w:val="24"/>
              </w:rPr>
            </w:pP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211EDD">
        <w:trPr>
          <w:trHeight w:val="611"/>
        </w:trPr>
        <w:tc>
          <w:tcPr>
            <w:tcW w:w="6380" w:type="dxa"/>
            <w:vMerge/>
            <w:tcBorders>
              <w:top w:val="nil"/>
            </w:tcBorders>
          </w:tcPr>
          <w:p w:rsidR="00211EDD" w:rsidRDefault="00211ED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211EDD" w:rsidRDefault="00211EDD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spacing w:line="247" w:lineRule="exact"/>
              <w:ind w:left="105"/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68" w:lineRule="exact"/>
              <w:ind w:left="629"/>
              <w:rPr>
                <w:sz w:val="24"/>
              </w:rPr>
            </w:pP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211EDD">
        <w:trPr>
          <w:trHeight w:val="613"/>
        </w:trPr>
        <w:tc>
          <w:tcPr>
            <w:tcW w:w="6380" w:type="dxa"/>
            <w:vMerge/>
            <w:tcBorders>
              <w:top w:val="nil"/>
            </w:tcBorders>
          </w:tcPr>
          <w:p w:rsidR="00211EDD" w:rsidRDefault="00211ED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211EDD" w:rsidRDefault="00211EDD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spacing w:line="247" w:lineRule="exact"/>
              <w:ind w:left="105"/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68" w:lineRule="exact"/>
              <w:ind w:left="720"/>
              <w:rPr>
                <w:sz w:val="24"/>
              </w:rPr>
            </w:pP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</w:tbl>
    <w:p w:rsidR="002E7062" w:rsidRDefault="002E7062">
      <w:pPr>
        <w:spacing w:line="268" w:lineRule="exact"/>
        <w:jc w:val="center"/>
        <w:rPr>
          <w:sz w:val="24"/>
        </w:rPr>
        <w:sectPr w:rsidR="002E7062">
          <w:pgSz w:w="16840" w:h="11910" w:orient="landscape"/>
          <w:pgMar w:top="640" w:right="600" w:bottom="1200" w:left="320" w:header="0" w:footer="923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0"/>
        <w:gridCol w:w="2837"/>
        <w:gridCol w:w="1699"/>
        <w:gridCol w:w="1560"/>
        <w:gridCol w:w="1274"/>
      </w:tblGrid>
      <w:tr w:rsidR="00211EDD">
        <w:trPr>
          <w:trHeight w:val="612"/>
        </w:trPr>
        <w:tc>
          <w:tcPr>
            <w:tcW w:w="6380" w:type="dxa"/>
            <w:vMerge w:val="restart"/>
          </w:tcPr>
          <w:p w:rsidR="00211EDD" w:rsidRDefault="00211EDD">
            <w:pPr>
              <w:pStyle w:val="TableParagraph"/>
              <w:spacing w:before="4"/>
              <w:rPr>
                <w:sz w:val="33"/>
              </w:rPr>
            </w:pPr>
          </w:p>
          <w:p w:rsidR="00211EDD" w:rsidRDefault="00211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 Занятия, направленные на удовлетворение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обучающихся в творческом и 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талантов</w:t>
            </w:r>
          </w:p>
        </w:tc>
        <w:tc>
          <w:tcPr>
            <w:tcW w:w="2837" w:type="dxa"/>
          </w:tcPr>
          <w:p w:rsidR="00211EDD" w:rsidRDefault="00211ED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211EDD">
        <w:trPr>
          <w:trHeight w:val="635"/>
        </w:trPr>
        <w:tc>
          <w:tcPr>
            <w:tcW w:w="6380" w:type="dxa"/>
            <w:vMerge/>
            <w:tcBorders>
              <w:top w:val="nil"/>
            </w:tcBorders>
          </w:tcPr>
          <w:p w:rsidR="00211EDD" w:rsidRDefault="00211ED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211EDD" w:rsidRDefault="00211EDD">
            <w:pPr>
              <w:pStyle w:val="TableParagraph"/>
              <w:spacing w:before="43"/>
              <w:ind w:left="107"/>
              <w:rPr>
                <w:sz w:val="24"/>
              </w:rPr>
            </w:pP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211EDD">
        <w:trPr>
          <w:trHeight w:val="633"/>
        </w:trPr>
        <w:tc>
          <w:tcPr>
            <w:tcW w:w="6380" w:type="dxa"/>
            <w:vMerge/>
            <w:tcBorders>
              <w:top w:val="nil"/>
            </w:tcBorders>
          </w:tcPr>
          <w:p w:rsidR="00211EDD" w:rsidRDefault="00211ED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211EDD" w:rsidRDefault="00211EDD">
            <w:pPr>
              <w:pStyle w:val="TableParagraph"/>
              <w:spacing w:before="41"/>
              <w:ind w:left="107"/>
              <w:rPr>
                <w:sz w:val="24"/>
              </w:rPr>
            </w:pP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211EDD">
        <w:trPr>
          <w:trHeight w:val="1771"/>
        </w:trPr>
        <w:tc>
          <w:tcPr>
            <w:tcW w:w="6380" w:type="dxa"/>
          </w:tcPr>
          <w:p w:rsidR="00211EDD" w:rsidRDefault="00211EDD">
            <w:pPr>
              <w:pStyle w:val="TableParagraph"/>
              <w:ind w:left="107" w:right="596"/>
            </w:pPr>
            <w:r>
              <w:t>6. Занятия, направленные на удовлетворение социальных</w:t>
            </w:r>
            <w:r>
              <w:rPr>
                <w:spacing w:val="1"/>
              </w:rPr>
              <w:t xml:space="preserve"> </w:t>
            </w:r>
            <w:r>
              <w:t>интересов и потребностей обучающихся, на педагогическое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социально</w:t>
            </w:r>
            <w:r>
              <w:rPr>
                <w:spacing w:val="-5"/>
              </w:rPr>
              <w:t xml:space="preserve"> </w:t>
            </w:r>
            <w:r>
              <w:t>ориентированных</w:t>
            </w:r>
          </w:p>
          <w:p w:rsidR="00211EDD" w:rsidRDefault="00211EDD">
            <w:pPr>
              <w:pStyle w:val="TableParagraph"/>
              <w:ind w:left="107" w:right="377"/>
            </w:pPr>
            <w:r>
              <w:t>ученических сообществ, детских общественных объединений,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ученического</w:t>
            </w:r>
            <w:r>
              <w:rPr>
                <w:spacing w:val="-1"/>
              </w:rPr>
              <w:t xml:space="preserve"> </w:t>
            </w:r>
            <w:r>
              <w:t>самоуправления,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организацию</w:t>
            </w:r>
          </w:p>
          <w:p w:rsidR="00211EDD" w:rsidRDefault="00211EDD">
            <w:pPr>
              <w:pStyle w:val="TableParagraph"/>
              <w:spacing w:line="252" w:lineRule="exact"/>
              <w:ind w:left="107" w:right="1289"/>
            </w:pPr>
            <w:r>
              <w:t>совместно с обучающимися комплекса мероприятий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</w:p>
        </w:tc>
        <w:tc>
          <w:tcPr>
            <w:tcW w:w="2837" w:type="dxa"/>
          </w:tcPr>
          <w:p w:rsidR="00211EDD" w:rsidRDefault="00211EDD">
            <w:pPr>
              <w:pStyle w:val="TableParagraph"/>
              <w:spacing w:line="264" w:lineRule="exact"/>
              <w:ind w:left="172"/>
              <w:rPr>
                <w:sz w:val="24"/>
              </w:rPr>
            </w:pPr>
          </w:p>
        </w:tc>
        <w:tc>
          <w:tcPr>
            <w:tcW w:w="1699" w:type="dxa"/>
          </w:tcPr>
          <w:p w:rsidR="00211EDD" w:rsidRDefault="00211E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211EDD" w:rsidRDefault="00211EDD">
            <w:pPr>
              <w:pStyle w:val="TableParagraph"/>
              <w:spacing w:line="264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211EDD" w:rsidRDefault="00211EDD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</w:p>
        </w:tc>
      </w:tr>
      <w:tr w:rsidR="00211EDD">
        <w:trPr>
          <w:trHeight w:val="613"/>
        </w:trPr>
        <w:tc>
          <w:tcPr>
            <w:tcW w:w="10916" w:type="dxa"/>
            <w:gridSpan w:val="3"/>
          </w:tcPr>
          <w:p w:rsidR="00211EDD" w:rsidRDefault="00211E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финансированию</w:t>
            </w:r>
          </w:p>
        </w:tc>
        <w:tc>
          <w:tcPr>
            <w:tcW w:w="1560" w:type="dxa"/>
          </w:tcPr>
          <w:p w:rsidR="00211EDD" w:rsidRDefault="00494514">
            <w:pPr>
              <w:pStyle w:val="TableParagraph"/>
              <w:spacing w:line="264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74" w:type="dxa"/>
          </w:tcPr>
          <w:p w:rsidR="00211EDD" w:rsidRDefault="00494514">
            <w:pPr>
              <w:pStyle w:val="TableParagraph"/>
              <w:spacing w:line="266" w:lineRule="exact"/>
              <w:ind w:left="305" w:right="2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2E7062" w:rsidRDefault="002E7062">
      <w:pPr>
        <w:pStyle w:val="a3"/>
        <w:ind w:left="0"/>
        <w:rPr>
          <w:sz w:val="20"/>
        </w:rPr>
      </w:pPr>
    </w:p>
    <w:p w:rsidR="002E7062" w:rsidRDefault="002E7062">
      <w:pPr>
        <w:pStyle w:val="a3"/>
        <w:spacing w:before="10"/>
        <w:ind w:left="0"/>
        <w:rPr>
          <w:sz w:val="18"/>
        </w:rPr>
      </w:pPr>
    </w:p>
    <w:p w:rsidR="002E7062" w:rsidRDefault="006B611E">
      <w:pPr>
        <w:pStyle w:val="a3"/>
        <w:spacing w:before="90"/>
        <w:ind w:left="5147" w:right="4436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E7062" w:rsidRDefault="006B611E">
      <w:pPr>
        <w:pStyle w:val="3"/>
        <w:ind w:left="5147" w:right="4441" w:firstLine="0"/>
      </w:pPr>
      <w:r>
        <w:rPr>
          <w:b w:val="0"/>
        </w:rPr>
        <w:t>к</w:t>
      </w:r>
      <w:r>
        <w:rPr>
          <w:b w:val="0"/>
          <w:spacing w:val="-1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классов</w:t>
      </w:r>
    </w:p>
    <w:p w:rsidR="002E7062" w:rsidRDefault="00494514">
      <w:pPr>
        <w:spacing w:before="1"/>
        <w:ind w:left="5147" w:right="4437"/>
        <w:jc w:val="center"/>
        <w:rPr>
          <w:b/>
          <w:sz w:val="24"/>
        </w:rPr>
      </w:pPr>
      <w:r>
        <w:rPr>
          <w:sz w:val="24"/>
        </w:rPr>
        <w:t>МК</w:t>
      </w:r>
      <w:r w:rsidR="006B611E">
        <w:rPr>
          <w:sz w:val="24"/>
        </w:rPr>
        <w:t>ОУ</w:t>
      </w:r>
      <w:r w:rsidR="006B611E">
        <w:rPr>
          <w:spacing w:val="-2"/>
          <w:sz w:val="24"/>
        </w:rPr>
        <w:t xml:space="preserve"> </w:t>
      </w:r>
      <w:r>
        <w:rPr>
          <w:b/>
          <w:sz w:val="24"/>
        </w:rPr>
        <w:t>«Таловская СОШ</w:t>
      </w:r>
      <w:r w:rsidR="006B611E">
        <w:rPr>
          <w:b/>
          <w:sz w:val="24"/>
        </w:rPr>
        <w:t>»</w:t>
      </w:r>
    </w:p>
    <w:p w:rsidR="002E7062" w:rsidRDefault="006B611E">
      <w:pPr>
        <w:pStyle w:val="a3"/>
        <w:ind w:left="6890"/>
        <w:jc w:val="both"/>
      </w:pP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E7062" w:rsidRDefault="006B611E">
      <w:pPr>
        <w:pStyle w:val="a3"/>
        <w:ind w:right="114" w:firstLine="6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2E7062" w:rsidRDefault="006B611E">
      <w:pPr>
        <w:pStyle w:val="a3"/>
        <w:ind w:right="121" w:firstLine="708"/>
        <w:jc w:val="both"/>
        <w:rPr>
          <w:b/>
        </w:rPr>
      </w:pPr>
      <w:r>
        <w:t>Под внеурочной деятельностью</w:t>
      </w:r>
      <w:r>
        <w:rPr>
          <w:spacing w:val="1"/>
        </w:rPr>
        <w:t xml:space="preserve"> </w:t>
      </w:r>
      <w:r>
        <w:t>в рамках реализации</w:t>
      </w:r>
      <w:r>
        <w:rPr>
          <w:spacing w:val="1"/>
        </w:rPr>
        <w:t xml:space="preserve"> </w:t>
      </w:r>
      <w:r>
        <w:t>ФГОС OОО следует понимать образовательную деятельность, осуществляемую в</w:t>
      </w:r>
      <w:r>
        <w:rPr>
          <w:spacing w:val="1"/>
        </w:rPr>
        <w:t xml:space="preserve"> </w:t>
      </w:r>
      <w: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/>
        </w:rPr>
        <w:t>.</w:t>
      </w:r>
    </w:p>
    <w:p w:rsidR="002E7062" w:rsidRDefault="006B611E">
      <w:pPr>
        <w:pStyle w:val="a3"/>
        <w:ind w:left="1120" w:hanging="12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ещѐ</w:t>
      </w:r>
      <w:r>
        <w:rPr>
          <w:spacing w:val="-4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задач:</w:t>
      </w:r>
      <w:r>
        <w:rPr>
          <w:spacing w:val="-57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2"/>
        </w:rPr>
        <w:t xml:space="preserve"> </w:t>
      </w:r>
      <w:r>
        <w:t>адаптацию ребенка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школе;</w:t>
      </w:r>
    </w:p>
    <w:p w:rsidR="002E7062" w:rsidRDefault="006B611E">
      <w:pPr>
        <w:pStyle w:val="a3"/>
        <w:spacing w:before="1"/>
        <w:ind w:left="1120" w:right="8704"/>
      </w:pPr>
      <w:r>
        <w:t>оптимизировать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ребенка;</w:t>
      </w:r>
    </w:p>
    <w:p w:rsidR="002E7062" w:rsidRDefault="006B611E">
      <w:pPr>
        <w:pStyle w:val="a3"/>
        <w:ind w:left="1120"/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обучающихся.</w:t>
      </w:r>
    </w:p>
    <w:p w:rsidR="002E7062" w:rsidRDefault="00494514">
      <w:pPr>
        <w:pStyle w:val="a3"/>
        <w:ind w:left="460" w:right="6924" w:firstLine="648"/>
      </w:pPr>
      <w:r>
        <w:t>В школе</w:t>
      </w:r>
      <w:r w:rsidR="006B611E">
        <w:t xml:space="preserve"> реализуется </w:t>
      </w:r>
      <w:r w:rsidR="006B611E">
        <w:rPr>
          <w:b/>
          <w:i/>
        </w:rPr>
        <w:t xml:space="preserve">оптимизационная модель </w:t>
      </w:r>
      <w:r w:rsidR="006B611E">
        <w:t>внеурочной деятельности,</w:t>
      </w:r>
      <w:r w:rsidR="006B611E">
        <w:rPr>
          <w:spacing w:val="-57"/>
        </w:rPr>
        <w:t xml:space="preserve"> </w:t>
      </w:r>
      <w:r w:rsidR="006B611E">
        <w:t>программы</w:t>
      </w:r>
      <w:r w:rsidR="006B611E">
        <w:rPr>
          <w:spacing w:val="-6"/>
        </w:rPr>
        <w:t xml:space="preserve"> </w:t>
      </w:r>
      <w:r w:rsidR="006B611E">
        <w:t>самой</w:t>
      </w:r>
      <w:r w:rsidR="006B611E">
        <w:rPr>
          <w:spacing w:val="-5"/>
        </w:rPr>
        <w:t xml:space="preserve"> </w:t>
      </w:r>
      <w:r w:rsidR="006B611E">
        <w:t>организации,</w:t>
      </w:r>
      <w:r w:rsidR="006B611E">
        <w:rPr>
          <w:spacing w:val="-6"/>
        </w:rPr>
        <w:t xml:space="preserve"> </w:t>
      </w:r>
      <w:r w:rsidR="006B611E">
        <w:t>осуществляющей</w:t>
      </w:r>
      <w:r w:rsidR="006B611E">
        <w:rPr>
          <w:spacing w:val="-5"/>
        </w:rPr>
        <w:t xml:space="preserve"> </w:t>
      </w:r>
      <w:r w:rsidR="006B611E">
        <w:t>образовательную</w:t>
      </w:r>
      <w:r w:rsidR="006B611E">
        <w:rPr>
          <w:spacing w:val="-6"/>
        </w:rPr>
        <w:t xml:space="preserve"> </w:t>
      </w:r>
      <w:r w:rsidR="006B611E">
        <w:t>деятельность.</w:t>
      </w:r>
    </w:p>
    <w:p w:rsidR="002E7062" w:rsidRDefault="002E7062">
      <w:pPr>
        <w:sectPr w:rsidR="002E7062">
          <w:pgSz w:w="16840" w:h="11910" w:orient="landscape"/>
          <w:pgMar w:top="720" w:right="600" w:bottom="1200" w:left="320" w:header="0" w:footer="923" w:gutter="0"/>
          <w:cols w:space="720"/>
        </w:sectPr>
      </w:pPr>
    </w:p>
    <w:p w:rsidR="002E7062" w:rsidRDefault="006B611E">
      <w:pPr>
        <w:pStyle w:val="a3"/>
        <w:spacing w:before="65"/>
        <w:ind w:right="123" w:firstLine="708"/>
        <w:jc w:val="both"/>
      </w:pPr>
      <w:r>
        <w:t>Согласно решению педагогического коллектива, родительской общественности, интересов и за</w:t>
      </w:r>
      <w:r w:rsidR="00494514">
        <w:t>просов детей и родителей в школе</w:t>
      </w:r>
      <w:r>
        <w:t xml:space="preserve"> реализуется</w:t>
      </w:r>
      <w:r>
        <w:rPr>
          <w:spacing w:val="1"/>
        </w:rPr>
        <w:t xml:space="preserve"> </w:t>
      </w:r>
      <w:r>
        <w:rPr>
          <w:i/>
        </w:rPr>
        <w:t xml:space="preserve">модель </w:t>
      </w:r>
      <w:r>
        <w:t>внеурочной</w:t>
      </w:r>
      <w:r>
        <w:rPr>
          <w:spacing w:val="1"/>
        </w:rPr>
        <w:t xml:space="preserve"> </w:t>
      </w:r>
      <w:r>
        <w:t>деятельности с преобладанием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когда наибольшее внимание</w:t>
      </w:r>
      <w:r>
        <w:rPr>
          <w:spacing w:val="1"/>
        </w:rPr>
        <w:t xml:space="preserve"> </w:t>
      </w:r>
      <w:r>
        <w:t>уделяется внеурочной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 лицея</w:t>
      </w:r>
      <w:r>
        <w:rPr>
          <w:spacing w:val="1"/>
        </w:rPr>
        <w:t xml:space="preserve"> </w:t>
      </w:r>
      <w:r>
        <w:t>и организационному</w:t>
      </w:r>
      <w:r>
        <w:rPr>
          <w:spacing w:val="-6"/>
        </w:rPr>
        <w:t xml:space="preserve"> </w:t>
      </w:r>
      <w:r>
        <w:t>обеспечению воспитательных мероприятий.</w:t>
      </w:r>
    </w:p>
    <w:p w:rsidR="002E7062" w:rsidRDefault="006B611E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личности:</w:t>
      </w:r>
    </w:p>
    <w:p w:rsidR="002E7062" w:rsidRDefault="006B611E">
      <w:pPr>
        <w:pStyle w:val="a4"/>
        <w:numPr>
          <w:ilvl w:val="0"/>
          <w:numId w:val="1"/>
        </w:numPr>
        <w:tabs>
          <w:tab w:val="left" w:pos="1108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духовно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общеинтеллектуальное,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общекультурное,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социальное.</w:t>
      </w:r>
    </w:p>
    <w:p w:rsidR="002E7062" w:rsidRDefault="006B611E">
      <w:pPr>
        <w:pStyle w:val="a3"/>
        <w:ind w:right="113" w:firstLine="427"/>
        <w:jc w:val="both"/>
      </w:pPr>
      <w: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 олимпиады, интеллектуальные марафоны, общественно – полезная практика, соревнования и другие. Данные занятия проводятся по</w:t>
      </w:r>
      <w:r>
        <w:rPr>
          <w:spacing w:val="1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родителей.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лицея.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494514">
        <w:t>школа</w:t>
      </w:r>
      <w:r>
        <w:t>.</w:t>
      </w:r>
    </w:p>
    <w:p w:rsidR="002E7062" w:rsidRDefault="002E7062">
      <w:pPr>
        <w:pStyle w:val="a3"/>
        <w:spacing w:before="10"/>
        <w:ind w:left="0"/>
        <w:rPr>
          <w:sz w:val="23"/>
        </w:rPr>
      </w:pPr>
    </w:p>
    <w:p w:rsidR="002E7062" w:rsidRDefault="006B611E">
      <w:pPr>
        <w:ind w:left="827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Духовно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нравственное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реализуется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часы </w:t>
      </w:r>
      <w:r>
        <w:rPr>
          <w:b/>
          <w:i/>
          <w:sz w:val="24"/>
        </w:rPr>
        <w:t>«Разговор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важном»,</w:t>
      </w:r>
      <w:r>
        <w:rPr>
          <w:b/>
          <w:i/>
          <w:spacing w:val="-1"/>
          <w:sz w:val="24"/>
        </w:rPr>
        <w:t xml:space="preserve"> </w:t>
      </w:r>
      <w:r w:rsidR="00494514">
        <w:rPr>
          <w:sz w:val="24"/>
        </w:rPr>
        <w:t>курс внеурочной деятельности</w:t>
      </w:r>
      <w:r>
        <w:rPr>
          <w:spacing w:val="-3"/>
          <w:sz w:val="24"/>
        </w:rPr>
        <w:t xml:space="preserve"> </w:t>
      </w:r>
      <w:r w:rsidR="00494514">
        <w:rPr>
          <w:b/>
          <w:i/>
          <w:sz w:val="24"/>
        </w:rPr>
        <w:t>«Семья народов Красноярского края</w:t>
      </w:r>
      <w:r w:rsidR="00A01F55">
        <w:rPr>
          <w:b/>
          <w:i/>
          <w:sz w:val="24"/>
        </w:rPr>
        <w:t>».</w:t>
      </w:r>
    </w:p>
    <w:p w:rsidR="002E7062" w:rsidRDefault="006B611E">
      <w:pPr>
        <w:pStyle w:val="a3"/>
        <w:ind w:right="113" w:firstLine="427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rPr>
          <w:b/>
          <w:i/>
        </w:rPr>
        <w:t>«Разговор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важном»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направлены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пониманием</w:t>
      </w:r>
      <w:r>
        <w:rPr>
          <w:spacing w:val="5"/>
        </w:rPr>
        <w:t xml:space="preserve"> </w:t>
      </w:r>
      <w:r>
        <w:t>сложностей</w:t>
      </w:r>
      <w:r>
        <w:rPr>
          <w:spacing w:val="7"/>
        </w:rPr>
        <w:t xml:space="preserve"> </w:t>
      </w:r>
      <w:r>
        <w:t>современного</w:t>
      </w:r>
      <w:r>
        <w:rPr>
          <w:spacing w:val="6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техническим</w:t>
      </w:r>
      <w:r>
        <w:rPr>
          <w:spacing w:val="5"/>
        </w:rPr>
        <w:t xml:space="preserve"> </w:t>
      </w:r>
      <w:r>
        <w:t>прогрессом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сохранением</w:t>
      </w:r>
      <w:r>
        <w:rPr>
          <w:spacing w:val="5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и,</w:t>
      </w:r>
      <w:r>
        <w:rPr>
          <w:spacing w:val="6"/>
        </w:rPr>
        <w:t xml:space="preserve"> </w:t>
      </w:r>
      <w:r>
        <w:t>ориентацией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мировой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культуре</w:t>
      </w:r>
      <w:r>
        <w:rPr>
          <w:spacing w:val="-58"/>
        </w:rPr>
        <w:t xml:space="preserve"> </w:t>
      </w:r>
      <w:r>
        <w:t>и повседневной культуре поведения, доброжелательным отношением к окружающим и ответственным отношением к собственным поступкам.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люди, их</w:t>
      </w:r>
      <w:r>
        <w:rPr>
          <w:spacing w:val="-4"/>
        </w:rPr>
        <w:t xml:space="preserve"> </w:t>
      </w:r>
      <w:r>
        <w:t>деяния и</w:t>
      </w:r>
      <w:r>
        <w:rPr>
          <w:spacing w:val="-3"/>
        </w:rPr>
        <w:t xml:space="preserve"> </w:t>
      </w:r>
      <w:r>
        <w:t>идеи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это может</w:t>
      </w:r>
      <w:r>
        <w:rPr>
          <w:spacing w:val="-1"/>
        </w:rPr>
        <w:t xml:space="preserve"> </w:t>
      </w:r>
      <w:r>
        <w:t>стать предметом</w:t>
      </w:r>
      <w:r>
        <w:rPr>
          <w:spacing w:val="-2"/>
        </w:rPr>
        <w:t xml:space="preserve"> </w:t>
      </w:r>
      <w:r>
        <w:t>бесед</w:t>
      </w:r>
      <w:r>
        <w:rPr>
          <w:spacing w:val="3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 со</w:t>
      </w:r>
      <w:r>
        <w:rPr>
          <w:spacing w:val="-1"/>
        </w:rPr>
        <w:t xml:space="preserve"> </w:t>
      </w:r>
      <w:r>
        <w:t>своими классами.</w:t>
      </w:r>
    </w:p>
    <w:p w:rsidR="002E7062" w:rsidRDefault="002E7062">
      <w:pPr>
        <w:pStyle w:val="a3"/>
        <w:ind w:left="0"/>
      </w:pPr>
    </w:p>
    <w:p w:rsidR="002E7062" w:rsidRDefault="006B611E">
      <w:pPr>
        <w:pStyle w:val="a3"/>
        <w:spacing w:before="1"/>
        <w:ind w:right="117" w:firstLine="540"/>
        <w:jc w:val="both"/>
      </w:pPr>
      <w:r>
        <w:t>Воспитание – это процесс принятия человеком важных правил и идей (ценностей), которые определяют поведение человека в обществе на</w:t>
      </w:r>
      <w:r>
        <w:rPr>
          <w:spacing w:val="1"/>
        </w:rPr>
        <w:t xml:space="preserve"> </w:t>
      </w:r>
      <w:r>
        <w:t>разных ступенях его развития. В педагогическом смысле воспитание – процесс не стихийный, а целенаправленный, осознаваемый и педагогом, и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школьника.</w:t>
      </w:r>
    </w:p>
    <w:p w:rsidR="002E7062" w:rsidRDefault="006B611E">
      <w:pPr>
        <w:ind w:left="1108"/>
        <w:jc w:val="both"/>
        <w:rPr>
          <w:b/>
          <w:i/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 w:rsidR="00494514"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«</w:t>
      </w:r>
      <w:r w:rsidR="00494514">
        <w:rPr>
          <w:b/>
          <w:i/>
          <w:sz w:val="24"/>
        </w:rPr>
        <w:t>Семья народов Красноярского края</w:t>
      </w:r>
      <w:r>
        <w:rPr>
          <w:b/>
          <w:i/>
          <w:sz w:val="24"/>
        </w:rPr>
        <w:t>»:</w:t>
      </w:r>
    </w:p>
    <w:p w:rsidR="00494514" w:rsidRPr="00584090" w:rsidRDefault="00584090" w:rsidP="0049451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494514" w:rsidRPr="00584090">
        <w:rPr>
          <w:color w:val="000000"/>
          <w:sz w:val="24"/>
          <w:szCs w:val="24"/>
        </w:rPr>
        <w:t xml:space="preserve"> пробуждение у обучающихся живого интереса к</w:t>
      </w:r>
      <w:r w:rsidRPr="00584090">
        <w:rPr>
          <w:color w:val="000000"/>
          <w:sz w:val="24"/>
          <w:szCs w:val="24"/>
        </w:rPr>
        <w:t xml:space="preserve"> </w:t>
      </w:r>
      <w:r w:rsidR="00494514" w:rsidRPr="00584090">
        <w:rPr>
          <w:color w:val="000000"/>
          <w:sz w:val="24"/>
          <w:szCs w:val="24"/>
        </w:rPr>
        <w:t>изучению культуры народов Красноярского края, формирование человека патриота,</w:t>
      </w:r>
    </w:p>
    <w:p w:rsidR="00494514" w:rsidRPr="00584090" w:rsidRDefault="00584090" w:rsidP="0049451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584090">
        <w:rPr>
          <w:color w:val="000000"/>
          <w:sz w:val="24"/>
          <w:szCs w:val="24"/>
        </w:rPr>
        <w:t xml:space="preserve">  </w:t>
      </w:r>
      <w:r w:rsidR="00494514" w:rsidRPr="00584090">
        <w:rPr>
          <w:color w:val="000000"/>
          <w:sz w:val="24"/>
          <w:szCs w:val="24"/>
        </w:rPr>
        <w:t>отличающегося высокой нравственностью, толерантностью.</w:t>
      </w:r>
    </w:p>
    <w:p w:rsidR="002E7062" w:rsidRDefault="00494514" w:rsidP="00494514">
      <w:pPr>
        <w:pStyle w:val="a3"/>
        <w:spacing w:before="161"/>
      </w:pPr>
      <w:r>
        <w:t xml:space="preserve"> </w:t>
      </w:r>
      <w:r w:rsidR="006B611E">
        <w:t>Задачи:</w:t>
      </w:r>
    </w:p>
    <w:p w:rsidR="00584090" w:rsidRPr="00584090" w:rsidRDefault="00584090" w:rsidP="0058409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Pr="00584090">
        <w:rPr>
          <w:color w:val="000000"/>
          <w:sz w:val="24"/>
          <w:szCs w:val="24"/>
          <w:lang w:eastAsia="ru-RU"/>
        </w:rPr>
        <w:t>- ознакомление обучающихся с историей расселения народов Красноярскогок рая, с их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84090">
        <w:rPr>
          <w:color w:val="000000"/>
          <w:sz w:val="24"/>
          <w:szCs w:val="24"/>
          <w:lang w:eastAsia="ru-RU"/>
        </w:rPr>
        <w:t>традициями, праздниками и ремеслами;</w:t>
      </w:r>
    </w:p>
    <w:p w:rsidR="00584090" w:rsidRPr="00584090" w:rsidRDefault="00584090" w:rsidP="0058409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Pr="00584090">
        <w:rPr>
          <w:color w:val="000000"/>
          <w:sz w:val="24"/>
          <w:szCs w:val="24"/>
          <w:lang w:eastAsia="ru-RU"/>
        </w:rPr>
        <w:t>- обучение навыкам научно – поисковой деятельности по сбору и обработке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84090">
        <w:rPr>
          <w:color w:val="000000"/>
          <w:sz w:val="24"/>
          <w:szCs w:val="24"/>
          <w:lang w:eastAsia="ru-RU"/>
        </w:rPr>
        <w:t>краеведческих и этнических материалов;</w:t>
      </w:r>
    </w:p>
    <w:p w:rsidR="00584090" w:rsidRPr="00584090" w:rsidRDefault="00584090" w:rsidP="0058409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Pr="00584090">
        <w:rPr>
          <w:color w:val="000000"/>
          <w:sz w:val="24"/>
          <w:szCs w:val="24"/>
          <w:lang w:eastAsia="ru-RU"/>
        </w:rPr>
        <w:t>- формирование активной жизненной и гражданской позиции;</w:t>
      </w:r>
    </w:p>
    <w:p w:rsidR="00584090" w:rsidRPr="00584090" w:rsidRDefault="00584090" w:rsidP="0058409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Pr="00584090">
        <w:rPr>
          <w:color w:val="000000"/>
          <w:sz w:val="24"/>
          <w:szCs w:val="24"/>
          <w:lang w:eastAsia="ru-RU"/>
        </w:rPr>
        <w:t>- воспитание чувства любви и привязанности к своей Родине, ее истории, традициям,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84090">
        <w:rPr>
          <w:color w:val="000000"/>
          <w:sz w:val="24"/>
          <w:szCs w:val="24"/>
          <w:lang w:eastAsia="ru-RU"/>
        </w:rPr>
        <w:t>культуре.</w:t>
      </w:r>
    </w:p>
    <w:p w:rsidR="00584090" w:rsidRDefault="00584090" w:rsidP="0058409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Pr="00584090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84090">
        <w:rPr>
          <w:color w:val="000000"/>
          <w:sz w:val="24"/>
          <w:szCs w:val="24"/>
          <w:lang w:eastAsia="ru-RU"/>
        </w:rPr>
        <w:t>формирование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84090">
        <w:rPr>
          <w:color w:val="000000"/>
          <w:sz w:val="24"/>
          <w:szCs w:val="24"/>
          <w:lang w:eastAsia="ru-RU"/>
        </w:rPr>
        <w:t>умения</w:t>
      </w:r>
      <w:r>
        <w:rPr>
          <w:color w:val="000000"/>
          <w:sz w:val="24"/>
          <w:szCs w:val="24"/>
          <w:lang w:eastAsia="ru-RU"/>
        </w:rPr>
        <w:t xml:space="preserve"> коллектива.</w:t>
      </w:r>
    </w:p>
    <w:p w:rsidR="002E7062" w:rsidRDefault="002E7062">
      <w:pPr>
        <w:pStyle w:val="a3"/>
        <w:spacing w:before="11"/>
        <w:ind w:left="0"/>
        <w:rPr>
          <w:sz w:val="23"/>
        </w:rPr>
      </w:pPr>
    </w:p>
    <w:p w:rsidR="002E7062" w:rsidRDefault="006B611E">
      <w:pPr>
        <w:spacing w:before="150" w:line="244" w:lineRule="auto"/>
        <w:ind w:left="400" w:right="116" w:firstLine="540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Общеинтеллектуальное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1"/>
          <w:sz w:val="24"/>
          <w:u w:val="thick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 w:rsidR="00584090">
        <w:rPr>
          <w:sz w:val="24"/>
        </w:rPr>
        <w:t xml:space="preserve">кружок </w:t>
      </w:r>
      <w:r w:rsidR="00584090" w:rsidRPr="00584090">
        <w:rPr>
          <w:b/>
          <w:i/>
          <w:sz w:val="24"/>
        </w:rPr>
        <w:t>«Физика в задачах»</w:t>
      </w:r>
      <w:r w:rsidRPr="00584090"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 w:rsidR="00584090">
        <w:rPr>
          <w:b/>
          <w:i/>
          <w:sz w:val="24"/>
        </w:rPr>
        <w:t>«Русский язык и культура речи»</w:t>
      </w:r>
      <w:r w:rsidR="00C65C60">
        <w:rPr>
          <w:b/>
          <w:i/>
          <w:sz w:val="24"/>
        </w:rPr>
        <w:t>,</w:t>
      </w:r>
      <w:r w:rsidR="00584090">
        <w:rPr>
          <w:b/>
          <w:i/>
          <w:sz w:val="24"/>
        </w:rPr>
        <w:t xml:space="preserve"> «Секреты русского языка».</w:t>
      </w:r>
    </w:p>
    <w:p w:rsidR="00C65C60" w:rsidRDefault="00A01F55" w:rsidP="00257E68">
      <w:pPr>
        <w:pStyle w:val="a3"/>
        <w:spacing w:before="7"/>
        <w:ind w:left="0"/>
        <w:rPr>
          <w:b/>
          <w:i/>
          <w:color w:val="000000"/>
          <w:shd w:val="clear" w:color="auto" w:fill="FFFFFF"/>
        </w:rPr>
      </w:pPr>
      <w:r w:rsidRPr="00C65C60">
        <w:t xml:space="preserve">                </w:t>
      </w:r>
      <w:r w:rsidRPr="00C65C60">
        <w:rPr>
          <w:color w:val="000000"/>
          <w:shd w:val="clear" w:color="auto" w:fill="FFFFFF"/>
        </w:rPr>
        <w:t xml:space="preserve">Курс </w:t>
      </w:r>
      <w:r w:rsidR="00257E68">
        <w:rPr>
          <w:b/>
          <w:i/>
          <w:color w:val="000000"/>
          <w:shd w:val="clear" w:color="auto" w:fill="FFFFFF"/>
        </w:rPr>
        <w:t>«ОДНКНР»</w:t>
      </w:r>
    </w:p>
    <w:p w:rsidR="002072F5" w:rsidRPr="002072F5" w:rsidRDefault="002072F5" w:rsidP="002072F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2072F5">
        <w:rPr>
          <w:b/>
          <w:bCs/>
          <w:i/>
          <w:iCs/>
          <w:color w:val="000000"/>
        </w:rPr>
        <w:t>Цель учебного курса «</w:t>
      </w:r>
      <w:r w:rsidRPr="002072F5">
        <w:rPr>
          <w:color w:val="000000"/>
        </w:rPr>
        <w:t>Основы духовно-нравственной культуры народов России</w:t>
      </w:r>
      <w:r w:rsidRPr="002072F5">
        <w:rPr>
          <w:b/>
          <w:bCs/>
          <w:i/>
          <w:iCs/>
          <w:color w:val="000000"/>
        </w:rPr>
        <w:t>»</w:t>
      </w:r>
      <w:r w:rsidRPr="002072F5">
        <w:rPr>
          <w:color w:val="000000"/>
        </w:rPr>
        <w:t> – формирование первоначальных представлений о светской этике,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2072F5" w:rsidRPr="002072F5" w:rsidRDefault="002072F5" w:rsidP="002072F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2072F5">
        <w:rPr>
          <w:b/>
          <w:bCs/>
          <w:i/>
          <w:iCs/>
          <w:color w:val="000000"/>
        </w:rPr>
        <w:t>Задачи курса:</w:t>
      </w:r>
    </w:p>
    <w:p w:rsidR="002072F5" w:rsidRPr="002072F5" w:rsidRDefault="002072F5" w:rsidP="002072F5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072F5">
        <w:rPr>
          <w:color w:val="000000"/>
        </w:rPr>
        <w:t>развитие представлений обучающихся о значении нравственных норм и ценностей личности, семьи, общества;</w:t>
      </w:r>
    </w:p>
    <w:p w:rsidR="002072F5" w:rsidRPr="002072F5" w:rsidRDefault="002072F5" w:rsidP="002072F5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072F5">
        <w:rPr>
          <w:color w:val="000000"/>
        </w:rPr>
        <w:t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</w:t>
      </w:r>
    </w:p>
    <w:p w:rsidR="002072F5" w:rsidRPr="002072F5" w:rsidRDefault="002072F5" w:rsidP="002072F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2072F5">
        <w:rPr>
          <w:color w:val="000000"/>
        </w:rPr>
        <w:t>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072F5" w:rsidRPr="002072F5" w:rsidRDefault="002072F5" w:rsidP="002072F5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072F5">
        <w:rPr>
          <w:color w:val="000000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 и др.</w:t>
      </w:r>
    </w:p>
    <w:p w:rsidR="002072F5" w:rsidRDefault="002072F5" w:rsidP="00257E68">
      <w:pPr>
        <w:pStyle w:val="a3"/>
        <w:spacing w:before="7"/>
        <w:ind w:left="0"/>
        <w:rPr>
          <w:color w:val="000000"/>
        </w:rPr>
      </w:pPr>
    </w:p>
    <w:p w:rsidR="00C65C60" w:rsidRDefault="00C65C60" w:rsidP="00C65C60">
      <w:pPr>
        <w:pStyle w:val="a5"/>
        <w:shd w:val="clear" w:color="auto" w:fill="FFFFFF"/>
        <w:spacing w:before="0" w:beforeAutospacing="0" w:after="150" w:afterAutospacing="0"/>
        <w:ind w:left="1440"/>
        <w:rPr>
          <w:b/>
          <w:i/>
        </w:rPr>
      </w:pPr>
      <w:r>
        <w:rPr>
          <w:color w:val="000000"/>
        </w:rPr>
        <w:t xml:space="preserve">Курс </w:t>
      </w:r>
      <w:r>
        <w:rPr>
          <w:b/>
          <w:i/>
        </w:rPr>
        <w:t>«Русский язык и культура речи»:</w:t>
      </w:r>
    </w:p>
    <w:p w:rsidR="00C65C60" w:rsidRPr="00C65C60" w:rsidRDefault="00C65C60" w:rsidP="00C65C60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         </w:t>
      </w:r>
      <w:r w:rsidRPr="00C65C60">
        <w:rPr>
          <w:b/>
          <w:color w:val="000000"/>
          <w:sz w:val="24"/>
          <w:szCs w:val="24"/>
          <w:lang w:eastAsia="ru-RU"/>
        </w:rPr>
        <w:t>Цель курса</w:t>
      </w:r>
      <w:r w:rsidRPr="00C65C60">
        <w:rPr>
          <w:color w:val="000000"/>
          <w:sz w:val="24"/>
          <w:szCs w:val="24"/>
          <w:lang w:eastAsia="ru-RU"/>
        </w:rPr>
        <w:t xml:space="preserve">: развитие связной речи, повышение орфографической и пунктуационной грамотности учащихся, обеспечение подготовки </w:t>
      </w:r>
      <w:r>
        <w:rPr>
          <w:color w:val="000000"/>
          <w:sz w:val="24"/>
          <w:szCs w:val="24"/>
          <w:lang w:eastAsia="ru-RU"/>
        </w:rPr>
        <w:t xml:space="preserve">            </w:t>
      </w:r>
      <w:r w:rsidRPr="00C65C60">
        <w:rPr>
          <w:color w:val="000000"/>
          <w:sz w:val="24"/>
          <w:szCs w:val="24"/>
          <w:lang w:eastAsia="ru-RU"/>
        </w:rPr>
        <w:t>учащихся 9 класса к прохождению итоговой аттестации по русскому языку в форме ОГЭ.</w:t>
      </w:r>
    </w:p>
    <w:p w:rsidR="00C65C60" w:rsidRPr="00C65C60" w:rsidRDefault="00C65C60" w:rsidP="00C65C60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         </w:t>
      </w:r>
      <w:r w:rsidRPr="00C65C60">
        <w:rPr>
          <w:b/>
          <w:color w:val="000000"/>
          <w:sz w:val="24"/>
          <w:szCs w:val="24"/>
          <w:lang w:eastAsia="ru-RU"/>
        </w:rPr>
        <w:t>Задачи курса</w:t>
      </w:r>
      <w:r w:rsidRPr="00C65C60">
        <w:rPr>
          <w:color w:val="000000"/>
          <w:sz w:val="24"/>
          <w:szCs w:val="24"/>
          <w:lang w:eastAsia="ru-RU"/>
        </w:rPr>
        <w:t>:</w:t>
      </w:r>
    </w:p>
    <w:p w:rsidR="00C65C60" w:rsidRPr="00C65C60" w:rsidRDefault="00C65C60" w:rsidP="00C65C60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C65C60">
        <w:rPr>
          <w:color w:val="000000"/>
          <w:sz w:val="24"/>
          <w:szCs w:val="24"/>
          <w:lang w:eastAsia="ru-RU"/>
        </w:rPr>
        <w:t>обогащение словаря;</w:t>
      </w:r>
    </w:p>
    <w:p w:rsidR="00C65C60" w:rsidRPr="00C65C60" w:rsidRDefault="00C65C60" w:rsidP="00C65C60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C65C60">
        <w:rPr>
          <w:color w:val="000000"/>
          <w:sz w:val="24"/>
          <w:szCs w:val="24"/>
          <w:lang w:eastAsia="ru-RU"/>
        </w:rPr>
        <w:t>развитие устной и письменной речи;</w:t>
      </w:r>
    </w:p>
    <w:p w:rsidR="00C65C60" w:rsidRPr="00C65C60" w:rsidRDefault="00C65C60" w:rsidP="00C65C60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C65C60">
        <w:rPr>
          <w:color w:val="000000"/>
          <w:sz w:val="24"/>
          <w:szCs w:val="24"/>
          <w:lang w:eastAsia="ru-RU"/>
        </w:rPr>
        <w:t>работа над содержательной стороной слова;</w:t>
      </w:r>
    </w:p>
    <w:p w:rsidR="00C65C60" w:rsidRPr="00C65C60" w:rsidRDefault="00C65C60" w:rsidP="00C65C60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C65C60">
        <w:rPr>
          <w:color w:val="000000"/>
          <w:sz w:val="24"/>
          <w:szCs w:val="24"/>
          <w:lang w:eastAsia="ru-RU"/>
        </w:rPr>
        <w:t>активизация познавательных интересов;</w:t>
      </w:r>
    </w:p>
    <w:p w:rsidR="00C65C60" w:rsidRPr="00C65C60" w:rsidRDefault="00C65C60" w:rsidP="00C65C60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C65C60">
        <w:rPr>
          <w:color w:val="000000"/>
          <w:sz w:val="24"/>
          <w:szCs w:val="24"/>
          <w:lang w:eastAsia="ru-RU"/>
        </w:rPr>
        <w:t>развитие творческих способностей и мышления;</w:t>
      </w:r>
    </w:p>
    <w:p w:rsidR="00C65C60" w:rsidRDefault="00C65C60" w:rsidP="00C65C60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C65C60">
        <w:rPr>
          <w:color w:val="000000"/>
          <w:sz w:val="24"/>
          <w:szCs w:val="24"/>
          <w:lang w:eastAsia="ru-RU"/>
        </w:rPr>
        <w:t>формирование навыков, обеспечивающих успешное прохождение итоговой аттестации</w:t>
      </w:r>
    </w:p>
    <w:p w:rsidR="00C65C60" w:rsidRDefault="00C65C60" w:rsidP="00C65C60">
      <w:pPr>
        <w:spacing w:before="150" w:line="244" w:lineRule="auto"/>
        <w:ind w:left="720" w:right="116"/>
        <w:jc w:val="both"/>
        <w:rPr>
          <w:b/>
          <w:i/>
          <w:sz w:val="24"/>
        </w:rPr>
      </w:pPr>
      <w:r>
        <w:rPr>
          <w:sz w:val="24"/>
        </w:rPr>
        <w:t xml:space="preserve">          К</w:t>
      </w:r>
      <w:r w:rsidRPr="00C65C60">
        <w:rPr>
          <w:sz w:val="24"/>
        </w:rPr>
        <w:t>урс</w:t>
      </w:r>
      <w:r w:rsidRPr="00C65C60">
        <w:rPr>
          <w:b/>
          <w:i/>
          <w:sz w:val="24"/>
        </w:rPr>
        <w:t xml:space="preserve">  «Секреты русского языка</w:t>
      </w:r>
      <w:r>
        <w:rPr>
          <w:b/>
          <w:i/>
          <w:sz w:val="24"/>
        </w:rPr>
        <w:t>»:</w:t>
      </w:r>
    </w:p>
    <w:p w:rsidR="00C65C60" w:rsidRDefault="00C65C60" w:rsidP="00C65C60">
      <w:pPr>
        <w:pStyle w:val="a5"/>
      </w:pPr>
      <w:r>
        <w:rPr>
          <w:b/>
          <w:bCs/>
        </w:rPr>
        <w:t xml:space="preserve">               Цели и задачи:</w:t>
      </w:r>
    </w:p>
    <w:p w:rsidR="00C65C60" w:rsidRDefault="00C65C60" w:rsidP="00C65C60">
      <w:pPr>
        <w:pStyle w:val="a5"/>
      </w:pPr>
      <w:r>
        <w:t>Внеурочная деятельность, связанная с изучением русского языка, направлена на достижение следующих </w:t>
      </w:r>
      <w:r>
        <w:rPr>
          <w:b/>
          <w:bCs/>
        </w:rPr>
        <w:t>целей:</w:t>
      </w:r>
      <w:r w:rsidR="00D50829">
        <w:t xml:space="preserve">  </w:t>
      </w:r>
      <w:r>
        <w:t>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</w:t>
      </w:r>
      <w:r w:rsidR="00D50829"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t>знакомство с нормами русского языка с целью выбора необходимых языковых средств для решения коммуникативных задач;</w:t>
      </w:r>
      <w:r w:rsidR="00D50829">
        <w:t xml:space="preserve">                                     </w:t>
      </w:r>
      <w:r>
        <w:t>овладение учебными действиями с единицами языка, умение практического использования знаний.</w:t>
      </w:r>
    </w:p>
    <w:p w:rsidR="00C65C60" w:rsidRDefault="00C65C60" w:rsidP="00C65C60">
      <w:pPr>
        <w:pStyle w:val="a5"/>
      </w:pPr>
      <w:r>
        <w:t>Деятельностный подход к разработке содержания курса позволит решать в ходе его изучения ряд взаимосвязанных </w:t>
      </w:r>
      <w:r>
        <w:rPr>
          <w:b/>
          <w:bCs/>
        </w:rPr>
        <w:t>задач:</w:t>
      </w:r>
    </w:p>
    <w:p w:rsidR="00C65C60" w:rsidRDefault="00D50829" w:rsidP="00C65C60">
      <w:pPr>
        <w:pStyle w:val="a5"/>
      </w:pPr>
      <w:r>
        <w:t xml:space="preserve">- </w:t>
      </w:r>
      <w:r w:rsidR="00C65C60">
        <w:t>обеспечивать восприятие и усвоение знаний; создавать условия для высказывания школьниками суждений художественного, эстетического, духовно-нравственного</w:t>
      </w:r>
      <w:r>
        <w:t xml:space="preserve"> </w:t>
      </w:r>
      <w:r w:rsidR="00C65C60">
        <w:t>характера;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- </w:t>
      </w:r>
      <w:r w:rsidR="00C65C60">
        <w:t>уделять внимание ситуациям, где ребёнок должен учиться различать ун</w:t>
      </w:r>
      <w:r>
        <w:t xml:space="preserve">иверсальные (всеобщие) ценност- </w:t>
      </w:r>
      <w:r w:rsidR="00C65C60">
        <w:t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C65C60" w:rsidRPr="00C65C60" w:rsidRDefault="00C65C60" w:rsidP="00C65C60">
      <w:pPr>
        <w:spacing w:before="150" w:line="244" w:lineRule="auto"/>
        <w:ind w:left="720" w:right="116"/>
        <w:jc w:val="both"/>
        <w:rPr>
          <w:b/>
          <w:i/>
          <w:sz w:val="24"/>
        </w:rPr>
      </w:pPr>
    </w:p>
    <w:p w:rsidR="00C65C60" w:rsidRPr="00C65C60" w:rsidRDefault="00C65C60" w:rsidP="00C65C60">
      <w:pPr>
        <w:widowControl/>
        <w:shd w:val="clear" w:color="auto" w:fill="FFFFFF"/>
        <w:autoSpaceDE/>
        <w:autoSpaceDN/>
        <w:spacing w:after="150"/>
        <w:ind w:left="720"/>
        <w:rPr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  <w:r>
        <w:rPr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D50829" w:rsidRDefault="00D50829" w:rsidP="00D50829">
      <w:pPr>
        <w:pStyle w:val="1"/>
        <w:ind w:left="0"/>
        <w:jc w:val="left"/>
        <w:rPr>
          <w:b w:val="0"/>
          <w:bCs w:val="0"/>
          <w:color w:val="000000"/>
          <w:sz w:val="24"/>
          <w:szCs w:val="24"/>
          <w:lang w:eastAsia="ru-RU"/>
        </w:rPr>
      </w:pPr>
    </w:p>
    <w:p w:rsidR="00812B53" w:rsidRDefault="00D50829" w:rsidP="00D50829">
      <w:pPr>
        <w:pStyle w:val="1"/>
        <w:ind w:left="0"/>
        <w:jc w:val="left"/>
        <w:rPr>
          <w:b w:val="0"/>
          <w:bCs w:val="0"/>
          <w:color w:val="000000" w:themeColor="text1"/>
          <w:sz w:val="24"/>
          <w:szCs w:val="24"/>
          <w:lang w:eastAsia="ru-RU"/>
        </w:rPr>
      </w:pPr>
      <w:r w:rsidRPr="00E55829">
        <w:rPr>
          <w:b w:val="0"/>
          <w:bCs w:val="0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812B53" w:rsidRDefault="00812B53" w:rsidP="00D50829">
      <w:pPr>
        <w:pStyle w:val="1"/>
        <w:ind w:left="0"/>
        <w:jc w:val="left"/>
        <w:rPr>
          <w:b w:val="0"/>
          <w:bCs w:val="0"/>
          <w:color w:val="000000" w:themeColor="text1"/>
          <w:sz w:val="24"/>
          <w:szCs w:val="24"/>
          <w:lang w:eastAsia="ru-RU"/>
        </w:rPr>
      </w:pPr>
    </w:p>
    <w:p w:rsidR="00812B53" w:rsidRDefault="00812B53" w:rsidP="00D50829">
      <w:pPr>
        <w:pStyle w:val="1"/>
        <w:ind w:left="0"/>
        <w:jc w:val="left"/>
        <w:rPr>
          <w:b w:val="0"/>
          <w:bCs w:val="0"/>
          <w:color w:val="000000" w:themeColor="text1"/>
          <w:sz w:val="24"/>
          <w:szCs w:val="24"/>
          <w:lang w:eastAsia="ru-RU"/>
        </w:rPr>
      </w:pPr>
    </w:p>
    <w:p w:rsidR="00812B53" w:rsidRDefault="00812B53" w:rsidP="00D50829">
      <w:pPr>
        <w:pStyle w:val="1"/>
        <w:ind w:left="0"/>
        <w:jc w:val="left"/>
        <w:rPr>
          <w:b w:val="0"/>
          <w:bCs w:val="0"/>
          <w:color w:val="000000" w:themeColor="text1"/>
          <w:sz w:val="24"/>
          <w:szCs w:val="24"/>
          <w:lang w:eastAsia="ru-RU"/>
        </w:rPr>
      </w:pPr>
    </w:p>
    <w:p w:rsidR="00812B53" w:rsidRDefault="00812B53" w:rsidP="00D50829">
      <w:pPr>
        <w:pStyle w:val="1"/>
        <w:ind w:left="0"/>
        <w:jc w:val="left"/>
        <w:rPr>
          <w:b w:val="0"/>
          <w:bCs w:val="0"/>
          <w:color w:val="000000" w:themeColor="text1"/>
          <w:sz w:val="24"/>
          <w:szCs w:val="24"/>
          <w:lang w:eastAsia="ru-RU"/>
        </w:rPr>
      </w:pPr>
    </w:p>
    <w:p w:rsidR="00812B53" w:rsidRDefault="00812B53" w:rsidP="00D50829">
      <w:pPr>
        <w:pStyle w:val="1"/>
        <w:ind w:left="0"/>
        <w:jc w:val="left"/>
        <w:rPr>
          <w:b w:val="0"/>
          <w:bCs w:val="0"/>
          <w:color w:val="000000" w:themeColor="text1"/>
          <w:sz w:val="24"/>
          <w:szCs w:val="24"/>
          <w:lang w:eastAsia="ru-RU"/>
        </w:rPr>
      </w:pPr>
    </w:p>
    <w:p w:rsidR="00812B53" w:rsidRDefault="00812B53" w:rsidP="00D50829">
      <w:pPr>
        <w:pStyle w:val="1"/>
        <w:ind w:left="0"/>
        <w:jc w:val="left"/>
        <w:rPr>
          <w:b w:val="0"/>
          <w:bCs w:val="0"/>
          <w:color w:val="000000" w:themeColor="text1"/>
          <w:sz w:val="24"/>
          <w:szCs w:val="24"/>
          <w:lang w:eastAsia="ru-RU"/>
        </w:rPr>
      </w:pPr>
    </w:p>
    <w:p w:rsidR="002E7062" w:rsidRPr="00E55829" w:rsidRDefault="00812B53" w:rsidP="00D50829">
      <w:pPr>
        <w:pStyle w:val="1"/>
        <w:ind w:left="0"/>
        <w:jc w:val="left"/>
        <w:rPr>
          <w:color w:val="000000" w:themeColor="text1"/>
        </w:rPr>
      </w:pPr>
      <w:r>
        <w:rPr>
          <w:b w:val="0"/>
          <w:bCs w:val="0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50829" w:rsidRPr="00E55829">
        <w:rPr>
          <w:b w:val="0"/>
          <w:bCs w:val="0"/>
          <w:color w:val="000000" w:themeColor="text1"/>
          <w:sz w:val="24"/>
          <w:szCs w:val="24"/>
          <w:lang w:eastAsia="ru-RU"/>
        </w:rPr>
        <w:t xml:space="preserve">   </w:t>
      </w:r>
      <w:r w:rsidR="006B611E" w:rsidRPr="00E55829">
        <w:rPr>
          <w:color w:val="000000" w:themeColor="text1"/>
        </w:rPr>
        <w:t>План</w:t>
      </w:r>
      <w:r w:rsidR="006B611E" w:rsidRPr="00E55829">
        <w:rPr>
          <w:color w:val="000000" w:themeColor="text1"/>
          <w:spacing w:val="-4"/>
        </w:rPr>
        <w:t xml:space="preserve"> </w:t>
      </w:r>
      <w:r w:rsidR="006B611E" w:rsidRPr="00E55829">
        <w:rPr>
          <w:color w:val="000000" w:themeColor="text1"/>
        </w:rPr>
        <w:t>внеурочной</w:t>
      </w:r>
      <w:r w:rsidR="006B611E" w:rsidRPr="00E55829">
        <w:rPr>
          <w:color w:val="000000" w:themeColor="text1"/>
          <w:spacing w:val="-2"/>
        </w:rPr>
        <w:t xml:space="preserve"> </w:t>
      </w:r>
      <w:r w:rsidR="006B611E" w:rsidRPr="00E55829">
        <w:rPr>
          <w:color w:val="000000" w:themeColor="text1"/>
        </w:rPr>
        <w:t>деятельности</w:t>
      </w:r>
    </w:p>
    <w:p w:rsidR="002E7062" w:rsidRPr="00E55829" w:rsidRDefault="006B611E">
      <w:pPr>
        <w:spacing w:before="43"/>
        <w:ind w:left="5143" w:right="4866"/>
        <w:jc w:val="center"/>
        <w:rPr>
          <w:b/>
          <w:color w:val="000000" w:themeColor="text1"/>
          <w:sz w:val="28"/>
        </w:rPr>
      </w:pPr>
      <w:r w:rsidRPr="00E55829">
        <w:rPr>
          <w:color w:val="000000" w:themeColor="text1"/>
          <w:sz w:val="28"/>
        </w:rPr>
        <w:t>6</w:t>
      </w:r>
      <w:r w:rsidRPr="00E55829">
        <w:rPr>
          <w:color w:val="000000" w:themeColor="text1"/>
          <w:spacing w:val="-2"/>
          <w:sz w:val="28"/>
        </w:rPr>
        <w:t xml:space="preserve"> </w:t>
      </w:r>
      <w:r w:rsidRPr="00E55829">
        <w:rPr>
          <w:color w:val="000000" w:themeColor="text1"/>
          <w:sz w:val="28"/>
        </w:rPr>
        <w:t>–</w:t>
      </w:r>
      <w:r w:rsidRPr="00E55829">
        <w:rPr>
          <w:color w:val="000000" w:themeColor="text1"/>
          <w:spacing w:val="-3"/>
          <w:sz w:val="28"/>
        </w:rPr>
        <w:t xml:space="preserve"> </w:t>
      </w:r>
      <w:r w:rsidRPr="00E55829">
        <w:rPr>
          <w:color w:val="000000" w:themeColor="text1"/>
          <w:sz w:val="28"/>
        </w:rPr>
        <w:t>9 классов</w:t>
      </w:r>
      <w:r w:rsidRPr="00E55829">
        <w:rPr>
          <w:color w:val="000000" w:themeColor="text1"/>
          <w:spacing w:val="-2"/>
          <w:sz w:val="28"/>
        </w:rPr>
        <w:t xml:space="preserve"> </w:t>
      </w:r>
      <w:r w:rsidR="00584090" w:rsidRPr="00E55829">
        <w:rPr>
          <w:b/>
          <w:color w:val="000000" w:themeColor="text1"/>
          <w:sz w:val="28"/>
        </w:rPr>
        <w:t>МК</w:t>
      </w:r>
      <w:r w:rsidRPr="00E55829">
        <w:rPr>
          <w:b/>
          <w:color w:val="000000" w:themeColor="text1"/>
          <w:sz w:val="28"/>
        </w:rPr>
        <w:t>ОУ</w:t>
      </w:r>
      <w:r w:rsidRPr="00E55829">
        <w:rPr>
          <w:b/>
          <w:color w:val="000000" w:themeColor="text1"/>
          <w:spacing w:val="-1"/>
          <w:sz w:val="28"/>
        </w:rPr>
        <w:t xml:space="preserve"> </w:t>
      </w:r>
      <w:r w:rsidR="00584090" w:rsidRPr="00E55829">
        <w:rPr>
          <w:b/>
          <w:color w:val="000000" w:themeColor="text1"/>
          <w:sz w:val="28"/>
        </w:rPr>
        <w:t>«Таловская СОШ</w:t>
      </w:r>
      <w:r w:rsidRPr="00E55829">
        <w:rPr>
          <w:b/>
          <w:color w:val="000000" w:themeColor="text1"/>
          <w:sz w:val="28"/>
        </w:rPr>
        <w:t>»</w:t>
      </w:r>
    </w:p>
    <w:p w:rsidR="002E7062" w:rsidRPr="00E55829" w:rsidRDefault="006B611E">
      <w:pPr>
        <w:pStyle w:val="2"/>
        <w:spacing w:before="48" w:after="57"/>
        <w:ind w:right="4795"/>
        <w:rPr>
          <w:color w:val="000000" w:themeColor="text1"/>
        </w:rPr>
      </w:pPr>
      <w:r w:rsidRPr="00E55829">
        <w:rPr>
          <w:color w:val="000000" w:themeColor="text1"/>
        </w:rPr>
        <w:t>2022</w:t>
      </w:r>
      <w:r w:rsidRPr="00E55829">
        <w:rPr>
          <w:color w:val="000000" w:themeColor="text1"/>
          <w:spacing w:val="-3"/>
        </w:rPr>
        <w:t xml:space="preserve"> </w:t>
      </w:r>
      <w:r w:rsidRPr="00E55829">
        <w:rPr>
          <w:color w:val="000000" w:themeColor="text1"/>
        </w:rPr>
        <w:t>–</w:t>
      </w:r>
      <w:r w:rsidRPr="00E55829">
        <w:rPr>
          <w:color w:val="000000" w:themeColor="text1"/>
          <w:spacing w:val="-2"/>
        </w:rPr>
        <w:t xml:space="preserve"> </w:t>
      </w:r>
      <w:r w:rsidRPr="00E55829">
        <w:rPr>
          <w:color w:val="000000" w:themeColor="text1"/>
        </w:rPr>
        <w:t>2023 учебный</w:t>
      </w:r>
      <w:r w:rsidRPr="00E55829">
        <w:rPr>
          <w:color w:val="000000" w:themeColor="text1"/>
          <w:spacing w:val="-2"/>
        </w:rPr>
        <w:t xml:space="preserve"> </w:t>
      </w:r>
      <w:r w:rsidRPr="00E55829">
        <w:rPr>
          <w:color w:val="000000" w:themeColor="text1"/>
        </w:rPr>
        <w:t>год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5"/>
        <w:gridCol w:w="3493"/>
        <w:gridCol w:w="622"/>
        <w:gridCol w:w="804"/>
        <w:gridCol w:w="724"/>
        <w:gridCol w:w="765"/>
        <w:gridCol w:w="1206"/>
      </w:tblGrid>
      <w:tr w:rsidR="00E55829" w:rsidRPr="00D50829" w:rsidTr="00A01F55">
        <w:trPr>
          <w:trHeight w:val="871"/>
        </w:trPr>
        <w:tc>
          <w:tcPr>
            <w:tcW w:w="1995" w:type="dxa"/>
          </w:tcPr>
          <w:p w:rsidR="00E55829" w:rsidRPr="00E55829" w:rsidRDefault="00E55829">
            <w:pPr>
              <w:pStyle w:val="TableParagraph"/>
              <w:spacing w:line="276" w:lineRule="auto"/>
              <w:ind w:left="328" w:right="322"/>
              <w:jc w:val="center"/>
              <w:rPr>
                <w:b/>
                <w:color w:val="000000" w:themeColor="text1"/>
              </w:rPr>
            </w:pPr>
            <w:r w:rsidRPr="00E55829">
              <w:rPr>
                <w:b/>
                <w:color w:val="000000" w:themeColor="text1"/>
              </w:rPr>
              <w:t>Направление</w:t>
            </w:r>
            <w:r w:rsidRPr="00E55829">
              <w:rPr>
                <w:b/>
                <w:color w:val="000000" w:themeColor="text1"/>
                <w:spacing w:val="-52"/>
              </w:rPr>
              <w:t xml:space="preserve"> </w:t>
            </w:r>
            <w:r w:rsidRPr="00E55829">
              <w:rPr>
                <w:b/>
                <w:color w:val="000000" w:themeColor="text1"/>
              </w:rPr>
              <w:t>развития</w:t>
            </w:r>
          </w:p>
          <w:p w:rsidR="00E55829" w:rsidRPr="00E55829" w:rsidRDefault="00E55829">
            <w:pPr>
              <w:pStyle w:val="TableParagraph"/>
              <w:spacing w:line="252" w:lineRule="exact"/>
              <w:ind w:left="328" w:right="317"/>
              <w:jc w:val="center"/>
              <w:rPr>
                <w:b/>
                <w:color w:val="000000" w:themeColor="text1"/>
              </w:rPr>
            </w:pPr>
            <w:r w:rsidRPr="00E55829">
              <w:rPr>
                <w:b/>
                <w:color w:val="000000" w:themeColor="text1"/>
              </w:rPr>
              <w:t>личности</w:t>
            </w:r>
          </w:p>
        </w:tc>
        <w:tc>
          <w:tcPr>
            <w:tcW w:w="3493" w:type="dxa"/>
          </w:tcPr>
          <w:p w:rsidR="00E55829" w:rsidRPr="00E55829" w:rsidRDefault="00E55829">
            <w:pPr>
              <w:pStyle w:val="TableParagraph"/>
              <w:spacing w:before="142" w:line="278" w:lineRule="auto"/>
              <w:ind w:left="1163" w:right="556" w:hanging="584"/>
              <w:rPr>
                <w:b/>
                <w:color w:val="000000" w:themeColor="text1"/>
              </w:rPr>
            </w:pPr>
            <w:r w:rsidRPr="00E55829">
              <w:rPr>
                <w:b/>
                <w:color w:val="000000" w:themeColor="text1"/>
              </w:rPr>
              <w:t>Наименование рабочей</w:t>
            </w:r>
            <w:r w:rsidRPr="00E55829">
              <w:rPr>
                <w:b/>
                <w:color w:val="000000" w:themeColor="text1"/>
                <w:spacing w:val="-52"/>
              </w:rPr>
              <w:t xml:space="preserve"> </w:t>
            </w:r>
            <w:r w:rsidRPr="00E55829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22" w:type="dxa"/>
          </w:tcPr>
          <w:p w:rsidR="00E55829" w:rsidRPr="00E55829" w:rsidRDefault="00E55829">
            <w:pPr>
              <w:pStyle w:val="TableParagraph"/>
              <w:rPr>
                <w:color w:val="000000" w:themeColor="text1"/>
                <w:sz w:val="24"/>
              </w:rPr>
            </w:pPr>
          </w:p>
          <w:p w:rsidR="00E55829" w:rsidRPr="00E55829" w:rsidRDefault="00E55829">
            <w:pPr>
              <w:pStyle w:val="TableParagraph"/>
              <w:spacing w:before="10"/>
              <w:rPr>
                <w:color w:val="000000" w:themeColor="text1"/>
                <w:sz w:val="25"/>
              </w:rPr>
            </w:pPr>
          </w:p>
          <w:p w:rsidR="00E55829" w:rsidRPr="00E55829" w:rsidRDefault="00E55829">
            <w:pPr>
              <w:pStyle w:val="TableParagraph"/>
              <w:spacing w:before="1"/>
              <w:ind w:right="165"/>
              <w:jc w:val="right"/>
              <w:rPr>
                <w:color w:val="000000" w:themeColor="text1"/>
              </w:rPr>
            </w:pPr>
            <w:r w:rsidRPr="00E55829">
              <w:rPr>
                <w:color w:val="000000" w:themeColor="text1"/>
              </w:rPr>
              <w:t>6</w:t>
            </w:r>
          </w:p>
        </w:tc>
        <w:tc>
          <w:tcPr>
            <w:tcW w:w="804" w:type="dxa"/>
          </w:tcPr>
          <w:p w:rsidR="00E55829" w:rsidRPr="00E55829" w:rsidRDefault="00E55829">
            <w:pPr>
              <w:pStyle w:val="TableParagraph"/>
              <w:spacing w:line="247" w:lineRule="exact"/>
              <w:ind w:left="265"/>
              <w:rPr>
                <w:color w:val="000000" w:themeColor="text1"/>
              </w:rPr>
            </w:pPr>
            <w:r w:rsidRPr="00E55829">
              <w:rPr>
                <w:color w:val="000000" w:themeColor="text1"/>
              </w:rPr>
              <w:t>7</w:t>
            </w:r>
          </w:p>
        </w:tc>
        <w:tc>
          <w:tcPr>
            <w:tcW w:w="724" w:type="dxa"/>
          </w:tcPr>
          <w:p w:rsidR="00E55829" w:rsidRPr="00E55829" w:rsidRDefault="00E55829">
            <w:pPr>
              <w:pStyle w:val="TableParagraph"/>
              <w:rPr>
                <w:color w:val="000000" w:themeColor="text1"/>
                <w:sz w:val="24"/>
              </w:rPr>
            </w:pPr>
          </w:p>
          <w:p w:rsidR="00E55829" w:rsidRPr="00E55829" w:rsidRDefault="00E55829">
            <w:pPr>
              <w:pStyle w:val="TableParagraph"/>
              <w:spacing w:before="10"/>
              <w:rPr>
                <w:color w:val="000000" w:themeColor="text1"/>
                <w:sz w:val="25"/>
              </w:rPr>
            </w:pPr>
          </w:p>
          <w:p w:rsidR="00E55829" w:rsidRPr="00E55829" w:rsidRDefault="00E55829">
            <w:pPr>
              <w:pStyle w:val="TableParagraph"/>
              <w:spacing w:before="1"/>
              <w:ind w:left="265"/>
              <w:rPr>
                <w:color w:val="000000" w:themeColor="text1"/>
              </w:rPr>
            </w:pPr>
            <w:r w:rsidRPr="00E55829">
              <w:rPr>
                <w:color w:val="000000" w:themeColor="text1"/>
              </w:rPr>
              <w:t>8</w:t>
            </w:r>
          </w:p>
        </w:tc>
        <w:tc>
          <w:tcPr>
            <w:tcW w:w="765" w:type="dxa"/>
          </w:tcPr>
          <w:p w:rsidR="00E55829" w:rsidRPr="00E55829" w:rsidRDefault="00E55829">
            <w:pPr>
              <w:pStyle w:val="TableParagraph"/>
              <w:spacing w:line="247" w:lineRule="exact"/>
              <w:ind w:left="203"/>
              <w:rPr>
                <w:color w:val="000000" w:themeColor="text1"/>
              </w:rPr>
            </w:pPr>
            <w:r w:rsidRPr="00E55829">
              <w:rPr>
                <w:color w:val="000000" w:themeColor="text1"/>
              </w:rPr>
              <w:t>9</w:t>
            </w:r>
          </w:p>
        </w:tc>
        <w:tc>
          <w:tcPr>
            <w:tcW w:w="1206" w:type="dxa"/>
          </w:tcPr>
          <w:p w:rsidR="00E55829" w:rsidRPr="00E55829" w:rsidRDefault="00E55829">
            <w:pPr>
              <w:pStyle w:val="TableParagraph"/>
              <w:spacing w:before="8"/>
              <w:rPr>
                <w:color w:val="000000" w:themeColor="text1"/>
                <w:sz w:val="24"/>
              </w:rPr>
            </w:pPr>
          </w:p>
          <w:p w:rsidR="00E55829" w:rsidRPr="00E55829" w:rsidRDefault="00E55829">
            <w:pPr>
              <w:pStyle w:val="TableParagraph"/>
              <w:ind w:left="301" w:right="289"/>
              <w:jc w:val="center"/>
              <w:rPr>
                <w:color w:val="000000" w:themeColor="text1"/>
              </w:rPr>
            </w:pPr>
            <w:r w:rsidRPr="00E55829">
              <w:rPr>
                <w:color w:val="000000" w:themeColor="text1"/>
              </w:rPr>
              <w:t>Итого</w:t>
            </w:r>
          </w:p>
        </w:tc>
      </w:tr>
      <w:tr w:rsidR="00F65DB5" w:rsidTr="00A01F55">
        <w:trPr>
          <w:trHeight w:val="292"/>
        </w:trPr>
        <w:tc>
          <w:tcPr>
            <w:tcW w:w="1995" w:type="dxa"/>
            <w:vMerge w:val="restart"/>
          </w:tcPr>
          <w:p w:rsidR="00F65DB5" w:rsidRDefault="00F65DB5">
            <w:pPr>
              <w:pStyle w:val="TableParagraph"/>
              <w:ind w:left="508" w:right="497"/>
              <w:jc w:val="center"/>
            </w:pPr>
            <w:r>
              <w:t>Духовно –</w:t>
            </w:r>
            <w:r>
              <w:rPr>
                <w:spacing w:val="-52"/>
              </w:rPr>
              <w:t xml:space="preserve"> </w:t>
            </w:r>
            <w:r>
              <w:t>нравствен</w:t>
            </w:r>
            <w:r>
              <w:rPr>
                <w:spacing w:val="-52"/>
              </w:rPr>
              <w:t xml:space="preserve"> </w:t>
            </w:r>
            <w:r>
              <w:t>ное</w:t>
            </w:r>
          </w:p>
        </w:tc>
        <w:tc>
          <w:tcPr>
            <w:tcW w:w="3493" w:type="dxa"/>
          </w:tcPr>
          <w:p w:rsidR="00F65DB5" w:rsidRDefault="00F65DB5">
            <w:pPr>
              <w:pStyle w:val="TableParagraph"/>
              <w:spacing w:line="249" w:lineRule="exact"/>
              <w:ind w:left="107"/>
            </w:pPr>
            <w:r>
              <w:t>«Разговор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622" w:type="dxa"/>
          </w:tcPr>
          <w:p w:rsidR="00F65DB5" w:rsidRDefault="00F65DB5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65DB5" w:rsidRDefault="00F65DB5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F65DB5" w:rsidRDefault="00F65DB5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F65DB5" w:rsidRDefault="00F65DB5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F65DB5" w:rsidRDefault="00F65DB5">
            <w:pPr>
              <w:pStyle w:val="TableParagraph"/>
              <w:spacing w:before="15"/>
              <w:ind w:left="12"/>
              <w:jc w:val="center"/>
            </w:pPr>
            <w:r>
              <w:t>4</w:t>
            </w:r>
          </w:p>
        </w:tc>
      </w:tr>
      <w:tr w:rsidR="00F65DB5" w:rsidTr="00E55829">
        <w:trPr>
          <w:trHeight w:val="496"/>
        </w:trPr>
        <w:tc>
          <w:tcPr>
            <w:tcW w:w="1995" w:type="dxa"/>
            <w:vMerge/>
          </w:tcPr>
          <w:p w:rsidR="00F65DB5" w:rsidRDefault="00F65DB5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F65DB5" w:rsidRPr="00D50829" w:rsidRDefault="00F65DB5">
            <w:pPr>
              <w:pStyle w:val="TableParagraph"/>
              <w:spacing w:before="97"/>
              <w:ind w:left="107"/>
            </w:pPr>
            <w:r w:rsidRPr="00D50829">
              <w:rPr>
                <w:sz w:val="24"/>
              </w:rPr>
              <w:t>«Семья народов Красноярского края»</w:t>
            </w:r>
          </w:p>
        </w:tc>
        <w:tc>
          <w:tcPr>
            <w:tcW w:w="622" w:type="dxa"/>
          </w:tcPr>
          <w:p w:rsidR="00F65DB5" w:rsidRDefault="00F65DB5">
            <w:pPr>
              <w:pStyle w:val="TableParagraph"/>
            </w:pPr>
            <w:r>
              <w:t xml:space="preserve">     1</w:t>
            </w:r>
          </w:p>
        </w:tc>
        <w:tc>
          <w:tcPr>
            <w:tcW w:w="804" w:type="dxa"/>
          </w:tcPr>
          <w:p w:rsidR="00F65DB5" w:rsidRDefault="00F65DB5">
            <w:pPr>
              <w:pStyle w:val="TableParagraph"/>
            </w:pPr>
          </w:p>
        </w:tc>
        <w:tc>
          <w:tcPr>
            <w:tcW w:w="724" w:type="dxa"/>
          </w:tcPr>
          <w:p w:rsidR="00F65DB5" w:rsidRDefault="00F65DB5">
            <w:pPr>
              <w:pStyle w:val="TableParagraph"/>
              <w:spacing w:before="97"/>
              <w:ind w:left="18"/>
              <w:jc w:val="center"/>
            </w:pPr>
          </w:p>
        </w:tc>
        <w:tc>
          <w:tcPr>
            <w:tcW w:w="765" w:type="dxa"/>
          </w:tcPr>
          <w:p w:rsidR="00F65DB5" w:rsidRDefault="00F65DB5">
            <w:pPr>
              <w:pStyle w:val="TableParagraph"/>
              <w:spacing w:line="249" w:lineRule="exact"/>
              <w:ind w:left="105"/>
            </w:pPr>
          </w:p>
        </w:tc>
        <w:tc>
          <w:tcPr>
            <w:tcW w:w="1206" w:type="dxa"/>
          </w:tcPr>
          <w:p w:rsidR="00F65DB5" w:rsidRDefault="00F65DB5">
            <w:pPr>
              <w:pStyle w:val="TableParagraph"/>
              <w:spacing w:before="97"/>
              <w:ind w:left="12"/>
              <w:jc w:val="center"/>
            </w:pPr>
            <w:r>
              <w:t>1</w:t>
            </w:r>
          </w:p>
        </w:tc>
      </w:tr>
      <w:tr w:rsidR="00F65DB5" w:rsidTr="00E55829">
        <w:trPr>
          <w:trHeight w:val="496"/>
        </w:trPr>
        <w:tc>
          <w:tcPr>
            <w:tcW w:w="1995" w:type="dxa"/>
            <w:vMerge/>
          </w:tcPr>
          <w:p w:rsidR="00F65DB5" w:rsidRDefault="00F65DB5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F65DB5" w:rsidRPr="00D50829" w:rsidRDefault="00F65DB5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622" w:type="dxa"/>
          </w:tcPr>
          <w:p w:rsidR="00F65DB5" w:rsidRDefault="00F65DB5">
            <w:pPr>
              <w:pStyle w:val="TableParagraph"/>
            </w:pPr>
          </w:p>
        </w:tc>
        <w:tc>
          <w:tcPr>
            <w:tcW w:w="804" w:type="dxa"/>
          </w:tcPr>
          <w:p w:rsidR="00F65DB5" w:rsidRDefault="00F65DB5">
            <w:pPr>
              <w:pStyle w:val="TableParagraph"/>
            </w:pPr>
            <w:r>
              <w:t xml:space="preserve">       1</w:t>
            </w:r>
          </w:p>
        </w:tc>
        <w:tc>
          <w:tcPr>
            <w:tcW w:w="724" w:type="dxa"/>
          </w:tcPr>
          <w:p w:rsidR="00F65DB5" w:rsidRDefault="00F65DB5">
            <w:pPr>
              <w:pStyle w:val="TableParagraph"/>
              <w:spacing w:before="97"/>
              <w:ind w:left="18"/>
              <w:jc w:val="center"/>
            </w:pPr>
          </w:p>
        </w:tc>
        <w:tc>
          <w:tcPr>
            <w:tcW w:w="765" w:type="dxa"/>
          </w:tcPr>
          <w:p w:rsidR="00F65DB5" w:rsidRDefault="00F65DB5">
            <w:pPr>
              <w:pStyle w:val="TableParagraph"/>
              <w:spacing w:line="249" w:lineRule="exact"/>
              <w:ind w:left="105"/>
            </w:pPr>
          </w:p>
        </w:tc>
        <w:tc>
          <w:tcPr>
            <w:tcW w:w="1206" w:type="dxa"/>
          </w:tcPr>
          <w:p w:rsidR="00F65DB5" w:rsidRDefault="00F65DB5">
            <w:pPr>
              <w:pStyle w:val="TableParagraph"/>
              <w:spacing w:before="97"/>
              <w:ind w:left="12"/>
              <w:jc w:val="center"/>
            </w:pPr>
            <w:r>
              <w:t>1</w:t>
            </w:r>
          </w:p>
        </w:tc>
      </w:tr>
      <w:tr w:rsidR="00E55829" w:rsidTr="00A01F55">
        <w:trPr>
          <w:trHeight w:val="489"/>
        </w:trPr>
        <w:tc>
          <w:tcPr>
            <w:tcW w:w="1995" w:type="dxa"/>
            <w:vMerge w:val="restart"/>
          </w:tcPr>
          <w:p w:rsidR="00E55829" w:rsidRDefault="00E55829">
            <w:pPr>
              <w:pStyle w:val="TableParagraph"/>
              <w:spacing w:before="6"/>
              <w:rPr>
                <w:sz w:val="25"/>
              </w:rPr>
            </w:pPr>
          </w:p>
          <w:p w:rsidR="00E55829" w:rsidRDefault="00E55829">
            <w:pPr>
              <w:pStyle w:val="TableParagraph"/>
              <w:spacing w:line="276" w:lineRule="auto"/>
              <w:ind w:left="201" w:right="174" w:firstLine="244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</w:p>
        </w:tc>
        <w:tc>
          <w:tcPr>
            <w:tcW w:w="3493" w:type="dxa"/>
          </w:tcPr>
          <w:p w:rsidR="00E55829" w:rsidRPr="00E55829" w:rsidRDefault="00E55829">
            <w:pPr>
              <w:pStyle w:val="TableParagraph"/>
              <w:spacing w:line="247" w:lineRule="exact"/>
              <w:ind w:left="107"/>
            </w:pPr>
          </w:p>
        </w:tc>
        <w:tc>
          <w:tcPr>
            <w:tcW w:w="622" w:type="dxa"/>
          </w:tcPr>
          <w:p w:rsidR="00E55829" w:rsidRDefault="00E55829">
            <w:pPr>
              <w:pStyle w:val="TableParagraph"/>
              <w:spacing w:before="92"/>
              <w:ind w:right="147"/>
              <w:jc w:val="right"/>
            </w:pPr>
          </w:p>
        </w:tc>
        <w:tc>
          <w:tcPr>
            <w:tcW w:w="804" w:type="dxa"/>
          </w:tcPr>
          <w:p w:rsidR="00E55829" w:rsidRDefault="00E55829">
            <w:pPr>
              <w:pStyle w:val="TableParagraph"/>
              <w:spacing w:before="92"/>
              <w:ind w:left="20"/>
              <w:jc w:val="center"/>
            </w:pPr>
          </w:p>
        </w:tc>
        <w:tc>
          <w:tcPr>
            <w:tcW w:w="724" w:type="dxa"/>
          </w:tcPr>
          <w:p w:rsidR="00E55829" w:rsidRDefault="00E55829">
            <w:pPr>
              <w:pStyle w:val="TableParagraph"/>
              <w:spacing w:before="92"/>
              <w:ind w:left="18"/>
              <w:jc w:val="center"/>
            </w:pPr>
          </w:p>
        </w:tc>
        <w:tc>
          <w:tcPr>
            <w:tcW w:w="765" w:type="dxa"/>
          </w:tcPr>
          <w:p w:rsidR="00E55829" w:rsidRDefault="00E55829">
            <w:pPr>
              <w:pStyle w:val="TableParagraph"/>
              <w:spacing w:line="247" w:lineRule="exact"/>
              <w:ind w:left="105"/>
            </w:pP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92"/>
              <w:ind w:left="12"/>
              <w:jc w:val="center"/>
            </w:pPr>
          </w:p>
        </w:tc>
      </w:tr>
      <w:tr w:rsidR="00E55829" w:rsidTr="00A01F55">
        <w:trPr>
          <w:trHeight w:val="681"/>
        </w:trPr>
        <w:tc>
          <w:tcPr>
            <w:tcW w:w="1995" w:type="dxa"/>
            <w:vMerge/>
            <w:tcBorders>
              <w:top w:val="nil"/>
            </w:tcBorders>
          </w:tcPr>
          <w:p w:rsidR="00E55829" w:rsidRDefault="00E55829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E55829" w:rsidRDefault="00E55829">
            <w:pPr>
              <w:pStyle w:val="TableParagraph"/>
              <w:spacing w:before="190"/>
              <w:ind w:left="107"/>
            </w:pPr>
          </w:p>
        </w:tc>
        <w:tc>
          <w:tcPr>
            <w:tcW w:w="622" w:type="dxa"/>
          </w:tcPr>
          <w:p w:rsidR="00E55829" w:rsidRDefault="00E55829">
            <w:pPr>
              <w:pStyle w:val="TableParagraph"/>
              <w:spacing w:before="209"/>
              <w:ind w:left="107"/>
            </w:pPr>
          </w:p>
        </w:tc>
        <w:tc>
          <w:tcPr>
            <w:tcW w:w="804" w:type="dxa"/>
          </w:tcPr>
          <w:p w:rsidR="00E55829" w:rsidRDefault="00E55829">
            <w:pPr>
              <w:pStyle w:val="TableParagraph"/>
              <w:spacing w:before="209"/>
              <w:ind w:left="106"/>
            </w:pPr>
          </w:p>
        </w:tc>
        <w:tc>
          <w:tcPr>
            <w:tcW w:w="724" w:type="dxa"/>
          </w:tcPr>
          <w:p w:rsidR="00E55829" w:rsidRDefault="00E55829">
            <w:pPr>
              <w:pStyle w:val="TableParagraph"/>
            </w:pPr>
          </w:p>
        </w:tc>
        <w:tc>
          <w:tcPr>
            <w:tcW w:w="765" w:type="dxa"/>
          </w:tcPr>
          <w:p w:rsidR="00E55829" w:rsidRDefault="00E55829">
            <w:pPr>
              <w:pStyle w:val="TableParagraph"/>
            </w:pP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190"/>
              <w:ind w:left="301" w:right="286"/>
              <w:jc w:val="center"/>
            </w:pPr>
          </w:p>
        </w:tc>
      </w:tr>
      <w:tr w:rsidR="00E55829" w:rsidTr="00A01F55">
        <w:trPr>
          <w:trHeight w:val="491"/>
        </w:trPr>
        <w:tc>
          <w:tcPr>
            <w:tcW w:w="1995" w:type="dxa"/>
            <w:vMerge w:val="restart"/>
          </w:tcPr>
          <w:p w:rsidR="00E55829" w:rsidRDefault="00E55829">
            <w:pPr>
              <w:pStyle w:val="TableParagraph"/>
              <w:rPr>
                <w:sz w:val="24"/>
              </w:rPr>
            </w:pPr>
          </w:p>
          <w:p w:rsidR="00E55829" w:rsidRDefault="00E55829">
            <w:pPr>
              <w:pStyle w:val="TableParagraph"/>
              <w:spacing w:before="1"/>
              <w:rPr>
                <w:sz w:val="19"/>
              </w:rPr>
            </w:pPr>
          </w:p>
          <w:p w:rsidR="00E55829" w:rsidRDefault="00E55829">
            <w:pPr>
              <w:pStyle w:val="TableParagraph"/>
              <w:spacing w:line="276" w:lineRule="auto"/>
              <w:ind w:left="676" w:right="488" w:hanging="164"/>
            </w:pPr>
            <w:r>
              <w:t>Общекуль</w:t>
            </w:r>
            <w:r>
              <w:rPr>
                <w:spacing w:val="-52"/>
              </w:rPr>
              <w:t xml:space="preserve"> </w:t>
            </w:r>
            <w:r>
              <w:t>турное</w:t>
            </w:r>
          </w:p>
        </w:tc>
        <w:tc>
          <w:tcPr>
            <w:tcW w:w="3493" w:type="dxa"/>
          </w:tcPr>
          <w:p w:rsidR="00E55829" w:rsidRDefault="00E55829">
            <w:pPr>
              <w:pStyle w:val="TableParagraph"/>
              <w:spacing w:line="247" w:lineRule="exact"/>
              <w:ind w:left="107"/>
              <w:rPr>
                <w:i/>
              </w:rPr>
            </w:pPr>
          </w:p>
        </w:tc>
        <w:tc>
          <w:tcPr>
            <w:tcW w:w="622" w:type="dxa"/>
          </w:tcPr>
          <w:p w:rsidR="00E55829" w:rsidRDefault="00E55829">
            <w:pPr>
              <w:pStyle w:val="TableParagraph"/>
              <w:spacing w:before="94"/>
              <w:ind w:left="107"/>
            </w:pPr>
          </w:p>
        </w:tc>
        <w:tc>
          <w:tcPr>
            <w:tcW w:w="804" w:type="dxa"/>
          </w:tcPr>
          <w:p w:rsidR="00E55829" w:rsidRDefault="00E55829">
            <w:pPr>
              <w:pStyle w:val="TableParagraph"/>
            </w:pPr>
          </w:p>
        </w:tc>
        <w:tc>
          <w:tcPr>
            <w:tcW w:w="724" w:type="dxa"/>
          </w:tcPr>
          <w:p w:rsidR="00E55829" w:rsidRDefault="00E55829">
            <w:pPr>
              <w:pStyle w:val="TableParagraph"/>
            </w:pPr>
          </w:p>
        </w:tc>
        <w:tc>
          <w:tcPr>
            <w:tcW w:w="765" w:type="dxa"/>
          </w:tcPr>
          <w:p w:rsidR="00E55829" w:rsidRDefault="00E55829">
            <w:pPr>
              <w:pStyle w:val="TableParagraph"/>
            </w:pP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94"/>
              <w:ind w:left="12"/>
              <w:jc w:val="center"/>
            </w:pPr>
          </w:p>
        </w:tc>
      </w:tr>
      <w:tr w:rsidR="00E55829" w:rsidTr="00A01F55">
        <w:trPr>
          <w:trHeight w:val="489"/>
        </w:trPr>
        <w:tc>
          <w:tcPr>
            <w:tcW w:w="1995" w:type="dxa"/>
            <w:vMerge/>
            <w:tcBorders>
              <w:top w:val="nil"/>
            </w:tcBorders>
          </w:tcPr>
          <w:p w:rsidR="00E55829" w:rsidRDefault="00E55829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E55829" w:rsidRDefault="00E55829">
            <w:pPr>
              <w:pStyle w:val="TableParagraph"/>
              <w:spacing w:before="92"/>
              <w:ind w:left="107"/>
            </w:pPr>
          </w:p>
        </w:tc>
        <w:tc>
          <w:tcPr>
            <w:tcW w:w="622" w:type="dxa"/>
          </w:tcPr>
          <w:p w:rsidR="00E55829" w:rsidRDefault="00E55829">
            <w:pPr>
              <w:pStyle w:val="TableParagraph"/>
              <w:spacing w:before="112"/>
              <w:ind w:left="107"/>
            </w:pPr>
          </w:p>
        </w:tc>
        <w:tc>
          <w:tcPr>
            <w:tcW w:w="804" w:type="dxa"/>
          </w:tcPr>
          <w:p w:rsidR="00E55829" w:rsidRDefault="00E55829">
            <w:pPr>
              <w:pStyle w:val="TableParagraph"/>
              <w:spacing w:before="112"/>
              <w:ind w:left="106"/>
            </w:pPr>
          </w:p>
        </w:tc>
        <w:tc>
          <w:tcPr>
            <w:tcW w:w="724" w:type="dxa"/>
          </w:tcPr>
          <w:p w:rsidR="00E55829" w:rsidRDefault="00E55829">
            <w:pPr>
              <w:pStyle w:val="TableParagraph"/>
              <w:spacing w:before="112"/>
              <w:ind w:left="107"/>
            </w:pPr>
          </w:p>
        </w:tc>
        <w:tc>
          <w:tcPr>
            <w:tcW w:w="765" w:type="dxa"/>
          </w:tcPr>
          <w:p w:rsidR="00E55829" w:rsidRDefault="00E55829">
            <w:pPr>
              <w:pStyle w:val="TableParagraph"/>
              <w:spacing w:before="112"/>
              <w:ind w:left="105"/>
            </w:pP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92"/>
              <w:ind w:left="301" w:right="286"/>
              <w:jc w:val="center"/>
            </w:pPr>
          </w:p>
        </w:tc>
      </w:tr>
      <w:tr w:rsidR="00E55829" w:rsidTr="00A01F55">
        <w:trPr>
          <w:trHeight w:val="582"/>
        </w:trPr>
        <w:tc>
          <w:tcPr>
            <w:tcW w:w="1995" w:type="dxa"/>
            <w:vMerge/>
            <w:tcBorders>
              <w:top w:val="nil"/>
            </w:tcBorders>
          </w:tcPr>
          <w:p w:rsidR="00E55829" w:rsidRDefault="00E55829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E55829" w:rsidRDefault="00E55829">
            <w:pPr>
              <w:pStyle w:val="TableParagraph"/>
              <w:spacing w:before="40"/>
              <w:ind w:left="107"/>
            </w:pPr>
          </w:p>
        </w:tc>
        <w:tc>
          <w:tcPr>
            <w:tcW w:w="622" w:type="dxa"/>
          </w:tcPr>
          <w:p w:rsidR="00E55829" w:rsidRDefault="00E55829">
            <w:pPr>
              <w:pStyle w:val="TableParagraph"/>
              <w:spacing w:before="159"/>
              <w:ind w:left="107"/>
            </w:pPr>
          </w:p>
        </w:tc>
        <w:tc>
          <w:tcPr>
            <w:tcW w:w="804" w:type="dxa"/>
          </w:tcPr>
          <w:p w:rsidR="00E55829" w:rsidRDefault="00E55829">
            <w:pPr>
              <w:pStyle w:val="TableParagraph"/>
              <w:spacing w:before="140"/>
              <w:ind w:left="20"/>
              <w:jc w:val="center"/>
            </w:pPr>
          </w:p>
        </w:tc>
        <w:tc>
          <w:tcPr>
            <w:tcW w:w="724" w:type="dxa"/>
          </w:tcPr>
          <w:p w:rsidR="00E55829" w:rsidRDefault="00E55829">
            <w:pPr>
              <w:pStyle w:val="TableParagraph"/>
              <w:spacing w:before="140"/>
              <w:ind w:left="181"/>
            </w:pPr>
          </w:p>
        </w:tc>
        <w:tc>
          <w:tcPr>
            <w:tcW w:w="765" w:type="dxa"/>
          </w:tcPr>
          <w:p w:rsidR="00E55829" w:rsidRDefault="00E55829">
            <w:pPr>
              <w:pStyle w:val="TableParagraph"/>
              <w:spacing w:before="140"/>
              <w:ind w:left="180"/>
            </w:pP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140"/>
              <w:ind w:left="89"/>
              <w:jc w:val="center"/>
            </w:pPr>
          </w:p>
        </w:tc>
      </w:tr>
      <w:tr w:rsidR="00E55829" w:rsidTr="00A01F55">
        <w:trPr>
          <w:trHeight w:val="491"/>
        </w:trPr>
        <w:tc>
          <w:tcPr>
            <w:tcW w:w="1995" w:type="dxa"/>
          </w:tcPr>
          <w:p w:rsidR="00E55829" w:rsidRDefault="00E55829">
            <w:pPr>
              <w:pStyle w:val="TableParagraph"/>
              <w:spacing w:before="94"/>
              <w:ind w:left="148"/>
            </w:pPr>
            <w:r>
              <w:t>Общеинтеллектуа</w:t>
            </w:r>
          </w:p>
        </w:tc>
        <w:tc>
          <w:tcPr>
            <w:tcW w:w="3493" w:type="dxa"/>
          </w:tcPr>
          <w:p w:rsidR="00E55829" w:rsidRPr="00E55829" w:rsidRDefault="00E55829" w:rsidP="00F65DB5">
            <w:pPr>
              <w:pStyle w:val="TableParagraph"/>
              <w:spacing w:line="247" w:lineRule="exact"/>
            </w:pPr>
            <w:r w:rsidRPr="00E5582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2" w:type="dxa"/>
          </w:tcPr>
          <w:p w:rsidR="00E55829" w:rsidRDefault="00E55829">
            <w:pPr>
              <w:pStyle w:val="TableParagraph"/>
              <w:spacing w:before="113"/>
              <w:ind w:left="107"/>
            </w:pPr>
          </w:p>
        </w:tc>
        <w:tc>
          <w:tcPr>
            <w:tcW w:w="804" w:type="dxa"/>
          </w:tcPr>
          <w:p w:rsidR="00E55829" w:rsidRDefault="00E55829">
            <w:pPr>
              <w:pStyle w:val="TableParagraph"/>
              <w:spacing w:before="113"/>
              <w:ind w:left="106"/>
            </w:pPr>
            <w:r>
              <w:t xml:space="preserve">     </w:t>
            </w:r>
          </w:p>
        </w:tc>
        <w:tc>
          <w:tcPr>
            <w:tcW w:w="724" w:type="dxa"/>
          </w:tcPr>
          <w:p w:rsidR="00E55829" w:rsidRDefault="00E55829">
            <w:pPr>
              <w:pStyle w:val="TableParagraph"/>
              <w:spacing w:before="94"/>
              <w:ind w:left="181"/>
            </w:pPr>
          </w:p>
        </w:tc>
        <w:tc>
          <w:tcPr>
            <w:tcW w:w="765" w:type="dxa"/>
          </w:tcPr>
          <w:p w:rsidR="00E55829" w:rsidRDefault="00E55829">
            <w:pPr>
              <w:pStyle w:val="TableParagraph"/>
              <w:spacing w:before="94"/>
              <w:ind w:left="180"/>
            </w:pP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94"/>
              <w:ind w:left="301" w:right="286"/>
              <w:jc w:val="center"/>
            </w:pPr>
          </w:p>
        </w:tc>
      </w:tr>
    </w:tbl>
    <w:p w:rsidR="002E7062" w:rsidRDefault="002E7062">
      <w:pPr>
        <w:jc w:val="center"/>
        <w:sectPr w:rsidR="002E7062">
          <w:pgSz w:w="16840" w:h="11910" w:orient="landscape"/>
          <w:pgMar w:top="640" w:right="600" w:bottom="1200" w:left="320" w:header="0" w:footer="923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5"/>
        <w:gridCol w:w="3493"/>
        <w:gridCol w:w="622"/>
        <w:gridCol w:w="804"/>
        <w:gridCol w:w="806"/>
        <w:gridCol w:w="683"/>
        <w:gridCol w:w="1206"/>
      </w:tblGrid>
      <w:tr w:rsidR="00E55829">
        <w:trPr>
          <w:trHeight w:val="491"/>
        </w:trPr>
        <w:tc>
          <w:tcPr>
            <w:tcW w:w="1995" w:type="dxa"/>
            <w:vMerge w:val="restart"/>
          </w:tcPr>
          <w:p w:rsidR="00E55829" w:rsidRDefault="00E55829">
            <w:pPr>
              <w:pStyle w:val="TableParagraph"/>
              <w:spacing w:line="240" w:lineRule="exact"/>
              <w:ind w:left="328" w:right="317"/>
              <w:jc w:val="center"/>
            </w:pPr>
            <w:r>
              <w:t>льное</w:t>
            </w:r>
          </w:p>
        </w:tc>
        <w:tc>
          <w:tcPr>
            <w:tcW w:w="3493" w:type="dxa"/>
          </w:tcPr>
          <w:p w:rsidR="00E55829" w:rsidRDefault="00E55829">
            <w:pPr>
              <w:pStyle w:val="TableParagraph"/>
              <w:spacing w:line="240" w:lineRule="exact"/>
              <w:ind w:left="107"/>
            </w:pPr>
            <w:r w:rsidRPr="00E55829">
              <w:rPr>
                <w:sz w:val="24"/>
              </w:rPr>
              <w:t>«Русский язык и культура речи»</w:t>
            </w:r>
          </w:p>
        </w:tc>
        <w:tc>
          <w:tcPr>
            <w:tcW w:w="622" w:type="dxa"/>
          </w:tcPr>
          <w:p w:rsidR="00E55829" w:rsidRDefault="00E55829">
            <w:pPr>
              <w:pStyle w:val="TableParagraph"/>
              <w:spacing w:before="107"/>
              <w:ind w:left="107"/>
            </w:pPr>
          </w:p>
        </w:tc>
        <w:tc>
          <w:tcPr>
            <w:tcW w:w="804" w:type="dxa"/>
          </w:tcPr>
          <w:p w:rsidR="00E55829" w:rsidRDefault="00E55829">
            <w:pPr>
              <w:pStyle w:val="TableParagraph"/>
              <w:spacing w:before="107"/>
              <w:ind w:left="106"/>
            </w:pPr>
          </w:p>
        </w:tc>
        <w:tc>
          <w:tcPr>
            <w:tcW w:w="806" w:type="dxa"/>
          </w:tcPr>
          <w:p w:rsidR="00E55829" w:rsidRDefault="00E55829">
            <w:pPr>
              <w:pStyle w:val="TableParagraph"/>
              <w:spacing w:before="107"/>
              <w:ind w:left="107"/>
            </w:pPr>
          </w:p>
        </w:tc>
        <w:tc>
          <w:tcPr>
            <w:tcW w:w="683" w:type="dxa"/>
          </w:tcPr>
          <w:p w:rsidR="00E55829" w:rsidRDefault="00E55829">
            <w:pPr>
              <w:pStyle w:val="TableParagraph"/>
              <w:spacing w:before="107"/>
              <w:ind w:left="105"/>
            </w:pPr>
            <w:r>
              <w:t xml:space="preserve">   1</w:t>
            </w: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88"/>
              <w:ind w:left="301" w:right="286"/>
              <w:jc w:val="center"/>
            </w:pPr>
            <w:r>
              <w:t>1</w:t>
            </w:r>
          </w:p>
        </w:tc>
      </w:tr>
      <w:tr w:rsidR="00E55829">
        <w:trPr>
          <w:trHeight w:val="489"/>
        </w:trPr>
        <w:tc>
          <w:tcPr>
            <w:tcW w:w="1995" w:type="dxa"/>
            <w:vMerge/>
            <w:tcBorders>
              <w:top w:val="nil"/>
            </w:tcBorders>
          </w:tcPr>
          <w:p w:rsidR="00E55829" w:rsidRDefault="00E55829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E55829" w:rsidRPr="00E55829" w:rsidRDefault="00E55829">
            <w:pPr>
              <w:pStyle w:val="TableParagraph"/>
              <w:spacing w:line="241" w:lineRule="exact"/>
              <w:ind w:left="107"/>
            </w:pPr>
            <w:r w:rsidRPr="00E55829">
              <w:rPr>
                <w:sz w:val="24"/>
              </w:rPr>
              <w:t>«Секреты русского языка»</w:t>
            </w:r>
          </w:p>
        </w:tc>
        <w:tc>
          <w:tcPr>
            <w:tcW w:w="622" w:type="dxa"/>
          </w:tcPr>
          <w:p w:rsidR="00E55829" w:rsidRDefault="00E55829">
            <w:pPr>
              <w:pStyle w:val="TableParagraph"/>
              <w:spacing w:before="105"/>
              <w:ind w:left="107"/>
            </w:pPr>
          </w:p>
        </w:tc>
        <w:tc>
          <w:tcPr>
            <w:tcW w:w="804" w:type="dxa"/>
          </w:tcPr>
          <w:p w:rsidR="00E55829" w:rsidRDefault="00E55829">
            <w:pPr>
              <w:pStyle w:val="TableParagraph"/>
              <w:spacing w:before="105"/>
              <w:ind w:left="106"/>
            </w:pPr>
          </w:p>
        </w:tc>
        <w:tc>
          <w:tcPr>
            <w:tcW w:w="806" w:type="dxa"/>
          </w:tcPr>
          <w:p w:rsidR="00E55829" w:rsidRDefault="00E55829">
            <w:pPr>
              <w:pStyle w:val="TableParagraph"/>
              <w:spacing w:before="105"/>
              <w:ind w:left="107"/>
            </w:pPr>
            <w:r>
              <w:t xml:space="preserve">    1</w:t>
            </w:r>
          </w:p>
        </w:tc>
        <w:tc>
          <w:tcPr>
            <w:tcW w:w="683" w:type="dxa"/>
          </w:tcPr>
          <w:p w:rsidR="00E55829" w:rsidRDefault="00E55829">
            <w:pPr>
              <w:pStyle w:val="TableParagraph"/>
              <w:spacing w:before="105"/>
              <w:ind w:left="105"/>
            </w:pP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88"/>
              <w:ind w:left="301" w:right="286"/>
              <w:jc w:val="center"/>
            </w:pPr>
            <w:r>
              <w:t>1</w:t>
            </w:r>
          </w:p>
        </w:tc>
      </w:tr>
      <w:tr w:rsidR="00E55829">
        <w:trPr>
          <w:trHeight w:val="491"/>
        </w:trPr>
        <w:tc>
          <w:tcPr>
            <w:tcW w:w="1995" w:type="dxa"/>
            <w:vMerge/>
            <w:tcBorders>
              <w:top w:val="nil"/>
            </w:tcBorders>
          </w:tcPr>
          <w:p w:rsidR="00E55829" w:rsidRDefault="00E55829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E55829" w:rsidRDefault="00E55829">
            <w:pPr>
              <w:pStyle w:val="TableParagraph"/>
              <w:spacing w:line="243" w:lineRule="exact"/>
              <w:ind w:left="107"/>
            </w:pPr>
          </w:p>
        </w:tc>
        <w:tc>
          <w:tcPr>
            <w:tcW w:w="622" w:type="dxa"/>
          </w:tcPr>
          <w:p w:rsidR="00E55829" w:rsidRDefault="00E55829">
            <w:pPr>
              <w:pStyle w:val="TableParagraph"/>
              <w:spacing w:before="107"/>
              <w:ind w:left="107"/>
            </w:pPr>
          </w:p>
        </w:tc>
        <w:tc>
          <w:tcPr>
            <w:tcW w:w="804" w:type="dxa"/>
          </w:tcPr>
          <w:p w:rsidR="00E55829" w:rsidRDefault="00E55829">
            <w:pPr>
              <w:pStyle w:val="TableParagraph"/>
              <w:spacing w:before="107"/>
              <w:ind w:left="106"/>
            </w:pPr>
          </w:p>
        </w:tc>
        <w:tc>
          <w:tcPr>
            <w:tcW w:w="806" w:type="dxa"/>
          </w:tcPr>
          <w:p w:rsidR="00E55829" w:rsidRDefault="00E55829">
            <w:pPr>
              <w:pStyle w:val="TableParagraph"/>
              <w:spacing w:before="107"/>
              <w:ind w:left="107"/>
            </w:pPr>
          </w:p>
        </w:tc>
        <w:tc>
          <w:tcPr>
            <w:tcW w:w="683" w:type="dxa"/>
          </w:tcPr>
          <w:p w:rsidR="00E55829" w:rsidRDefault="00E55829">
            <w:pPr>
              <w:pStyle w:val="TableParagraph"/>
              <w:spacing w:before="107"/>
              <w:ind w:left="105"/>
            </w:pP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88"/>
              <w:ind w:left="12"/>
              <w:jc w:val="center"/>
            </w:pPr>
          </w:p>
        </w:tc>
      </w:tr>
      <w:tr w:rsidR="00E55829">
        <w:trPr>
          <w:trHeight w:val="491"/>
        </w:trPr>
        <w:tc>
          <w:tcPr>
            <w:tcW w:w="1995" w:type="dxa"/>
            <w:vMerge w:val="restart"/>
          </w:tcPr>
          <w:p w:rsidR="00E55829" w:rsidRDefault="00E55829">
            <w:pPr>
              <w:pStyle w:val="TableParagraph"/>
              <w:spacing w:before="4"/>
              <w:rPr>
                <w:sz w:val="29"/>
              </w:rPr>
            </w:pPr>
          </w:p>
          <w:p w:rsidR="00E55829" w:rsidRDefault="00E55829">
            <w:pPr>
              <w:pStyle w:val="TableParagraph"/>
              <w:ind w:left="434"/>
            </w:pPr>
            <w:r>
              <w:t>Социальное</w:t>
            </w:r>
          </w:p>
        </w:tc>
        <w:tc>
          <w:tcPr>
            <w:tcW w:w="3493" w:type="dxa"/>
          </w:tcPr>
          <w:p w:rsidR="00E55829" w:rsidRDefault="00E55829">
            <w:pPr>
              <w:pStyle w:val="TableParagraph"/>
              <w:spacing w:before="88"/>
              <w:ind w:left="107"/>
              <w:rPr>
                <w:i/>
              </w:rPr>
            </w:pPr>
          </w:p>
        </w:tc>
        <w:tc>
          <w:tcPr>
            <w:tcW w:w="622" w:type="dxa"/>
          </w:tcPr>
          <w:p w:rsidR="00E55829" w:rsidRDefault="00E55829">
            <w:pPr>
              <w:pStyle w:val="TableParagraph"/>
            </w:pPr>
          </w:p>
        </w:tc>
        <w:tc>
          <w:tcPr>
            <w:tcW w:w="804" w:type="dxa"/>
          </w:tcPr>
          <w:p w:rsidR="00E55829" w:rsidRDefault="00E55829">
            <w:pPr>
              <w:pStyle w:val="TableParagraph"/>
              <w:spacing w:before="107"/>
              <w:ind w:left="106"/>
            </w:pPr>
          </w:p>
        </w:tc>
        <w:tc>
          <w:tcPr>
            <w:tcW w:w="806" w:type="dxa"/>
          </w:tcPr>
          <w:p w:rsidR="00E55829" w:rsidRDefault="00E55829">
            <w:pPr>
              <w:pStyle w:val="TableParagraph"/>
              <w:spacing w:before="107"/>
              <w:ind w:left="107"/>
            </w:pPr>
          </w:p>
        </w:tc>
        <w:tc>
          <w:tcPr>
            <w:tcW w:w="683" w:type="dxa"/>
          </w:tcPr>
          <w:p w:rsidR="00E55829" w:rsidRDefault="00E55829">
            <w:pPr>
              <w:pStyle w:val="TableParagraph"/>
              <w:spacing w:before="107"/>
              <w:ind w:left="105"/>
            </w:pP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88"/>
              <w:ind w:left="301" w:right="214"/>
              <w:jc w:val="center"/>
            </w:pPr>
          </w:p>
        </w:tc>
      </w:tr>
      <w:tr w:rsidR="00E55829">
        <w:trPr>
          <w:trHeight w:val="491"/>
        </w:trPr>
        <w:tc>
          <w:tcPr>
            <w:tcW w:w="1995" w:type="dxa"/>
            <w:vMerge/>
            <w:tcBorders>
              <w:top w:val="nil"/>
            </w:tcBorders>
          </w:tcPr>
          <w:p w:rsidR="00E55829" w:rsidRDefault="00E55829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E55829" w:rsidRDefault="00E55829">
            <w:pPr>
              <w:pStyle w:val="TableParagraph"/>
              <w:spacing w:before="88"/>
              <w:ind w:left="107"/>
            </w:pPr>
          </w:p>
        </w:tc>
        <w:tc>
          <w:tcPr>
            <w:tcW w:w="622" w:type="dxa"/>
          </w:tcPr>
          <w:p w:rsidR="00E55829" w:rsidRDefault="00E55829">
            <w:pPr>
              <w:pStyle w:val="TableParagraph"/>
              <w:spacing w:before="88"/>
              <w:ind w:left="123"/>
            </w:pPr>
          </w:p>
        </w:tc>
        <w:tc>
          <w:tcPr>
            <w:tcW w:w="804" w:type="dxa"/>
          </w:tcPr>
          <w:p w:rsidR="00E55829" w:rsidRDefault="00E55829">
            <w:pPr>
              <w:pStyle w:val="TableParagraph"/>
              <w:spacing w:before="88"/>
              <w:ind w:right="336"/>
              <w:jc w:val="right"/>
            </w:pPr>
          </w:p>
        </w:tc>
        <w:tc>
          <w:tcPr>
            <w:tcW w:w="806" w:type="dxa"/>
          </w:tcPr>
          <w:p w:rsidR="00E55829" w:rsidRDefault="00E55829">
            <w:pPr>
              <w:pStyle w:val="TableParagraph"/>
              <w:spacing w:before="107"/>
              <w:ind w:left="107"/>
            </w:pPr>
          </w:p>
        </w:tc>
        <w:tc>
          <w:tcPr>
            <w:tcW w:w="683" w:type="dxa"/>
          </w:tcPr>
          <w:p w:rsidR="00E55829" w:rsidRDefault="00E55829">
            <w:pPr>
              <w:pStyle w:val="TableParagraph"/>
              <w:spacing w:before="88"/>
              <w:ind w:left="180"/>
            </w:pP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88"/>
              <w:ind w:left="301" w:right="212"/>
              <w:jc w:val="center"/>
            </w:pPr>
          </w:p>
        </w:tc>
      </w:tr>
      <w:tr w:rsidR="00E55829">
        <w:trPr>
          <w:trHeight w:val="508"/>
        </w:trPr>
        <w:tc>
          <w:tcPr>
            <w:tcW w:w="5488" w:type="dxa"/>
            <w:gridSpan w:val="2"/>
          </w:tcPr>
          <w:p w:rsidR="00E55829" w:rsidRDefault="00E55829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622" w:type="dxa"/>
          </w:tcPr>
          <w:p w:rsidR="00E55829" w:rsidRDefault="00E55829">
            <w:pPr>
              <w:pStyle w:val="TableParagraph"/>
              <w:spacing w:before="95"/>
              <w:ind w:left="193"/>
            </w:pPr>
            <w:r>
              <w:t xml:space="preserve"> 2</w:t>
            </w:r>
          </w:p>
        </w:tc>
        <w:tc>
          <w:tcPr>
            <w:tcW w:w="804" w:type="dxa"/>
          </w:tcPr>
          <w:p w:rsidR="00E55829" w:rsidRDefault="00E55829">
            <w:pPr>
              <w:pStyle w:val="TableParagraph"/>
              <w:spacing w:before="95"/>
              <w:ind w:right="324"/>
              <w:jc w:val="right"/>
            </w:pPr>
            <w:r>
              <w:t>2</w:t>
            </w:r>
          </w:p>
        </w:tc>
        <w:tc>
          <w:tcPr>
            <w:tcW w:w="806" w:type="dxa"/>
          </w:tcPr>
          <w:p w:rsidR="00E55829" w:rsidRDefault="00E55829">
            <w:pPr>
              <w:pStyle w:val="TableParagraph"/>
              <w:spacing w:line="261" w:lineRule="exact"/>
              <w:ind w:left="260"/>
              <w:rPr>
                <w:rFonts w:ascii="Calibri"/>
              </w:rPr>
            </w:pPr>
            <w:r>
              <w:rPr>
                <w:rFonts w:ascii="Calibri"/>
              </w:rPr>
              <w:t xml:space="preserve"> 2</w:t>
            </w:r>
          </w:p>
        </w:tc>
        <w:tc>
          <w:tcPr>
            <w:tcW w:w="683" w:type="dxa"/>
          </w:tcPr>
          <w:p w:rsidR="00E55829" w:rsidRDefault="00E55829">
            <w:pPr>
              <w:pStyle w:val="TableParagraph"/>
              <w:spacing w:line="261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 xml:space="preserve">   2</w:t>
            </w:r>
          </w:p>
        </w:tc>
        <w:tc>
          <w:tcPr>
            <w:tcW w:w="1206" w:type="dxa"/>
          </w:tcPr>
          <w:p w:rsidR="00E55829" w:rsidRDefault="00E55829">
            <w:pPr>
              <w:pStyle w:val="TableParagraph"/>
              <w:spacing w:before="95"/>
              <w:ind w:left="301" w:right="286"/>
              <w:jc w:val="center"/>
            </w:pPr>
            <w:r>
              <w:t>8</w:t>
            </w:r>
          </w:p>
        </w:tc>
      </w:tr>
    </w:tbl>
    <w:p w:rsidR="002E7062" w:rsidRDefault="002E7062">
      <w:pPr>
        <w:jc w:val="center"/>
        <w:sectPr w:rsidR="002E7062">
          <w:pgSz w:w="16840" w:h="11910" w:orient="landscape"/>
          <w:pgMar w:top="720" w:right="600" w:bottom="1120" w:left="320" w:header="0" w:footer="923" w:gutter="0"/>
          <w:cols w:space="720"/>
        </w:sectPr>
      </w:pPr>
    </w:p>
    <w:p w:rsidR="002E7062" w:rsidRDefault="006B611E">
      <w:pPr>
        <w:pStyle w:val="a3"/>
        <w:spacing w:before="78"/>
        <w:ind w:left="5147" w:right="4437"/>
        <w:jc w:val="center"/>
      </w:pPr>
      <w:r>
        <w:t>Пояснительная</w:t>
      </w:r>
      <w:r>
        <w:rPr>
          <w:spacing w:val="52"/>
        </w:rPr>
        <w:t xml:space="preserve"> </w:t>
      </w:r>
      <w:r>
        <w:t>записка</w:t>
      </w:r>
    </w:p>
    <w:p w:rsidR="002E7062" w:rsidRDefault="006B611E">
      <w:pPr>
        <w:pStyle w:val="3"/>
        <w:ind w:left="5147" w:right="4436" w:firstLine="0"/>
      </w:pPr>
      <w:r>
        <w:rPr>
          <w:b w:val="0"/>
        </w:rPr>
        <w:t>к</w:t>
      </w:r>
      <w:r>
        <w:rPr>
          <w:b w:val="0"/>
          <w:spacing w:val="-1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классов</w:t>
      </w:r>
    </w:p>
    <w:p w:rsidR="002E7062" w:rsidRDefault="00E55829">
      <w:pPr>
        <w:ind w:left="5147" w:right="4437"/>
        <w:jc w:val="center"/>
        <w:rPr>
          <w:b/>
          <w:sz w:val="24"/>
        </w:rPr>
      </w:pPr>
      <w:r>
        <w:rPr>
          <w:sz w:val="24"/>
        </w:rPr>
        <w:t>МК</w:t>
      </w:r>
      <w:r w:rsidR="006B611E">
        <w:rPr>
          <w:sz w:val="24"/>
        </w:rPr>
        <w:t>ОУ</w:t>
      </w:r>
      <w:r w:rsidR="006B611E">
        <w:rPr>
          <w:spacing w:val="-2"/>
          <w:sz w:val="24"/>
        </w:rPr>
        <w:t xml:space="preserve"> </w:t>
      </w:r>
      <w:r>
        <w:rPr>
          <w:b/>
          <w:sz w:val="24"/>
        </w:rPr>
        <w:t>«Таловская СОШ</w:t>
      </w:r>
      <w:r w:rsidR="006B611E">
        <w:rPr>
          <w:b/>
          <w:sz w:val="24"/>
        </w:rPr>
        <w:t>»</w:t>
      </w:r>
    </w:p>
    <w:p w:rsidR="002E7062" w:rsidRDefault="006B611E">
      <w:pPr>
        <w:pStyle w:val="a3"/>
        <w:spacing w:before="1"/>
        <w:ind w:left="6864"/>
        <w:jc w:val="both"/>
      </w:pPr>
      <w:r>
        <w:t>на</w:t>
      </w:r>
      <w:r>
        <w:rPr>
          <w:spacing w:val="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E7062" w:rsidRDefault="006B611E">
      <w:pPr>
        <w:pStyle w:val="a3"/>
        <w:ind w:left="532" w:right="244" w:firstLine="607"/>
        <w:jc w:val="both"/>
      </w:pPr>
      <w:r>
        <w:t>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основного общего образования (ФГОС СОО) 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2E7062" w:rsidRDefault="006B611E">
      <w:pPr>
        <w:pStyle w:val="a3"/>
        <w:spacing w:before="2" w:line="276" w:lineRule="auto"/>
        <w:ind w:left="532" w:right="244" w:firstLine="427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</w:t>
      </w:r>
      <w:r>
        <w:rPr>
          <w:spacing w:val="1"/>
        </w:rPr>
        <w:t xml:space="preserve"> </w:t>
      </w:r>
      <w:r>
        <w:t>общеинтеллектуальное, общекультурное) в таких формах как студии, школьные спортивные клубы и секции, конференции, олимпиады, военно-</w:t>
      </w:r>
      <w:r>
        <w:rPr>
          <w:spacing w:val="1"/>
        </w:rPr>
        <w:t xml:space="preserve"> </w:t>
      </w:r>
      <w:r>
        <w:t>патриотические объединения, экскурсии, соревнования, поисковые и научные исследования, общественно полезные практики и другие формы 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участников образовательных отношений.</w:t>
      </w:r>
    </w:p>
    <w:p w:rsidR="002E7062" w:rsidRDefault="00E55829">
      <w:pPr>
        <w:pStyle w:val="a3"/>
        <w:spacing w:before="200"/>
        <w:ind w:left="592" w:right="6935" w:firstLine="648"/>
        <w:jc w:val="both"/>
      </w:pPr>
      <w:r>
        <w:t xml:space="preserve">В школе </w:t>
      </w:r>
      <w:r w:rsidR="006B611E">
        <w:t xml:space="preserve">реализуется </w:t>
      </w:r>
      <w:r w:rsidR="006B611E">
        <w:rPr>
          <w:b/>
          <w:i/>
        </w:rPr>
        <w:t xml:space="preserve">оптимизационная модель </w:t>
      </w:r>
      <w:r w:rsidR="006B611E">
        <w:t>внеурочной деятельности,</w:t>
      </w:r>
      <w:r w:rsidR="006B611E">
        <w:rPr>
          <w:spacing w:val="-57"/>
        </w:rPr>
        <w:t xml:space="preserve"> </w:t>
      </w:r>
      <w:r w:rsidR="006B611E">
        <w:t>программы</w:t>
      </w:r>
      <w:r w:rsidR="006B611E">
        <w:rPr>
          <w:spacing w:val="-6"/>
        </w:rPr>
        <w:t xml:space="preserve"> </w:t>
      </w:r>
      <w:r w:rsidR="006B611E">
        <w:t>самой</w:t>
      </w:r>
      <w:r w:rsidR="006B611E">
        <w:rPr>
          <w:spacing w:val="-5"/>
        </w:rPr>
        <w:t xml:space="preserve"> </w:t>
      </w:r>
      <w:r w:rsidR="006B611E">
        <w:t>организации,</w:t>
      </w:r>
      <w:r w:rsidR="006B611E">
        <w:rPr>
          <w:spacing w:val="-6"/>
        </w:rPr>
        <w:t xml:space="preserve"> </w:t>
      </w:r>
      <w:r w:rsidR="006B611E">
        <w:t>осуществляющей</w:t>
      </w:r>
      <w:r w:rsidR="006B611E">
        <w:rPr>
          <w:spacing w:val="-5"/>
        </w:rPr>
        <w:t xml:space="preserve"> </w:t>
      </w:r>
      <w:r w:rsidR="006B611E">
        <w:t>образовательную</w:t>
      </w:r>
      <w:r w:rsidR="006B611E">
        <w:rPr>
          <w:spacing w:val="-6"/>
        </w:rPr>
        <w:t xml:space="preserve"> </w:t>
      </w:r>
      <w:r w:rsidR="006B611E">
        <w:t>деятельность.</w:t>
      </w:r>
    </w:p>
    <w:p w:rsidR="002E7062" w:rsidRDefault="006B611E">
      <w:pPr>
        <w:pStyle w:val="a3"/>
        <w:ind w:left="532" w:right="246" w:firstLine="708"/>
        <w:jc w:val="both"/>
      </w:pPr>
      <w:r>
        <w:t>Согласно решению педагогического коллектива, родительской общественности, интересов и запросов</w:t>
      </w:r>
      <w:r w:rsidR="00E55829">
        <w:t xml:space="preserve"> обучающихся и родителей в школе </w:t>
      </w:r>
      <w:r>
        <w:t>реализуется</w:t>
      </w:r>
      <w:r>
        <w:rPr>
          <w:spacing w:val="1"/>
        </w:rPr>
        <w:t xml:space="preserve"> </w:t>
      </w:r>
      <w:r>
        <w:rPr>
          <w:b/>
          <w:i/>
        </w:rPr>
        <w:t>модель</w:t>
      </w:r>
      <w:r>
        <w:rPr>
          <w:b/>
          <w:i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60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-1"/>
        </w:rPr>
        <w:t xml:space="preserve"> </w:t>
      </w:r>
      <w:r w:rsidR="00E55829">
        <w:t>профилю школы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организационному</w:t>
      </w:r>
      <w:r>
        <w:rPr>
          <w:spacing w:val="-6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воспитательных мероприятий.</w:t>
      </w:r>
    </w:p>
    <w:p w:rsidR="002E7062" w:rsidRDefault="006B611E">
      <w:pPr>
        <w:pStyle w:val="a3"/>
        <w:ind w:left="959"/>
        <w:jc w:val="both"/>
      </w:pP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лицея.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E55829">
        <w:t>школа</w:t>
      </w:r>
      <w:r>
        <w:t>.</w:t>
      </w:r>
    </w:p>
    <w:p w:rsidR="002E7062" w:rsidRDefault="002E7062">
      <w:pPr>
        <w:pStyle w:val="a3"/>
        <w:ind w:left="0"/>
      </w:pPr>
    </w:p>
    <w:p w:rsidR="002E7062" w:rsidRDefault="006B611E">
      <w:pPr>
        <w:ind w:left="959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Духовно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нравственное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реализуется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«Разговор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 w:rsidR="00E55829">
        <w:rPr>
          <w:b/>
          <w:i/>
          <w:sz w:val="24"/>
        </w:rPr>
        <w:t>важном», «Мы - патриоты».</w:t>
      </w:r>
    </w:p>
    <w:p w:rsidR="002E7062" w:rsidRDefault="006B611E">
      <w:pPr>
        <w:pStyle w:val="a3"/>
        <w:ind w:left="532" w:right="243" w:firstLine="427"/>
        <w:jc w:val="both"/>
      </w:pPr>
      <w:r>
        <w:t xml:space="preserve">Главной целью классных часов </w:t>
      </w:r>
      <w:r>
        <w:rPr>
          <w:b/>
          <w:i/>
        </w:rPr>
        <w:t xml:space="preserve">«Разговор о важном» </w:t>
      </w:r>
      <w:r>
        <w:t>является развитие ценностного отношения школьников к своей родине - России,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школьника, необходимой ему для конструктивного и ответственного поведения в обществе.</w:t>
      </w:r>
      <w:r>
        <w:rPr>
          <w:spacing w:val="1"/>
        </w:rPr>
        <w:t xml:space="preserve"> </w:t>
      </w:r>
      <w:r>
        <w:t>Основные темы классных часов будут связаны с важнейшими аспектами жизни человека в современной России: знанием родной истории 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 и повседневной культуре поведения, доброжелательным отношением к окружающим и ответственным отношением к собственным</w:t>
      </w:r>
      <w:r>
        <w:rPr>
          <w:spacing w:val="1"/>
        </w:rPr>
        <w:t xml:space="preserve"> </w:t>
      </w:r>
      <w:r>
        <w:t>поступкам. События,</w:t>
      </w:r>
      <w:r>
        <w:rPr>
          <w:spacing w:val="-1"/>
        </w:rPr>
        <w:t xml:space="preserve"> </w:t>
      </w:r>
      <w:r>
        <w:t>люди,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бесед 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классами.</w:t>
      </w:r>
    </w:p>
    <w:p w:rsidR="002E7062" w:rsidRDefault="006B611E">
      <w:pPr>
        <w:pStyle w:val="a3"/>
        <w:spacing w:before="1"/>
        <w:ind w:left="532" w:right="246" w:firstLine="540"/>
        <w:jc w:val="both"/>
      </w:pPr>
      <w:r>
        <w:t>Воспитание – это процесс принятия человеком важных правил и идей (ценностей), которые определяют поведение человека в обществе на</w:t>
      </w:r>
      <w:r>
        <w:rPr>
          <w:spacing w:val="1"/>
        </w:rPr>
        <w:t xml:space="preserve"> </w:t>
      </w:r>
      <w:r>
        <w:t>разных ступенях его развития. В педагогическом смысле воспитание – процесс не стихийный, а целенаправленный, осознаваемый и педагогом, и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школьника.</w:t>
      </w:r>
    </w:p>
    <w:p w:rsidR="00C62FC6" w:rsidRDefault="00C62FC6" w:rsidP="00C62FC6">
      <w:pPr>
        <w:widowControl/>
        <w:shd w:val="clear" w:color="auto" w:fill="FFFFFF"/>
        <w:autoSpaceDE/>
        <w:autoSpaceDN/>
        <w:rPr>
          <w:b/>
          <w:i/>
          <w:sz w:val="24"/>
        </w:rPr>
      </w:pPr>
      <w:r>
        <w:rPr>
          <w:color w:val="000000"/>
          <w:sz w:val="24"/>
          <w:szCs w:val="24"/>
          <w:lang w:eastAsia="ru-RU"/>
        </w:rPr>
        <w:t xml:space="preserve">                 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«Мы - патриоты»:</w:t>
      </w:r>
    </w:p>
    <w:p w:rsidR="00C62FC6" w:rsidRPr="00A01F55" w:rsidRDefault="00C62FC6" w:rsidP="00C62FC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b/>
          <w:i/>
        </w:rPr>
        <w:t xml:space="preserve">          </w:t>
      </w:r>
      <w:r w:rsidRPr="00A01F55">
        <w:rPr>
          <w:rStyle w:val="c4"/>
          <w:color w:val="000000"/>
        </w:rPr>
        <w:t>создание педагогических условий для формирования  социокультурного пространства, как динамической системы  гражданско-</w:t>
      </w:r>
      <w:r>
        <w:rPr>
          <w:rStyle w:val="c4"/>
          <w:color w:val="000000"/>
        </w:rPr>
        <w:t xml:space="preserve">     </w:t>
      </w:r>
      <w:r w:rsidRPr="00A01F55">
        <w:rPr>
          <w:rStyle w:val="c4"/>
          <w:color w:val="000000"/>
        </w:rPr>
        <w:t>патриотического воспитания учащихся, укрепление социокультурных связей с Православной Церковью, как исторически  сложившимся источником духовного становления человека.</w:t>
      </w:r>
    </w:p>
    <w:p w:rsidR="00C62FC6" w:rsidRPr="00A01F55" w:rsidRDefault="00C62FC6" w:rsidP="00C62FC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01F55">
        <w:rPr>
          <w:rStyle w:val="c4"/>
          <w:color w:val="000000"/>
        </w:rPr>
        <w:t>Данная цель охватывает весь педагогический процесс, пронизывает все структуры, интегрируя учебные занятия и внеурочную жизнь обучающихся, разнообразные виды деятельности. Ее достижение становится возможным через решение следующих </w:t>
      </w:r>
      <w:r w:rsidRPr="00A01F55">
        <w:rPr>
          <w:rStyle w:val="c5"/>
          <w:b/>
          <w:bCs/>
          <w:color w:val="000000"/>
        </w:rPr>
        <w:t>задач:</w:t>
      </w:r>
    </w:p>
    <w:p w:rsidR="00C62FC6" w:rsidRPr="00A01F55" w:rsidRDefault="00C62FC6" w:rsidP="00C62FC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01F55">
        <w:rPr>
          <w:rStyle w:val="c4"/>
          <w:color w:val="000000"/>
        </w:rPr>
        <w:t>- проведение обоснованной организаторской деятельности по созданию условий для эффективного гражданско-патриотического воспитания школьников;</w:t>
      </w:r>
    </w:p>
    <w:p w:rsidR="00C62FC6" w:rsidRPr="00A01F55" w:rsidRDefault="00C62FC6" w:rsidP="00C62FC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01F55">
        <w:rPr>
          <w:rStyle w:val="c4"/>
          <w:color w:val="000000"/>
        </w:rPr>
        <w:t>- развития  духовных и физических качеств, необходимых для военной службы;</w:t>
      </w:r>
    </w:p>
    <w:p w:rsidR="00C62FC6" w:rsidRPr="00A01F55" w:rsidRDefault="00C62FC6" w:rsidP="00C62FC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01F55">
        <w:rPr>
          <w:rStyle w:val="c4"/>
          <w:color w:val="000000"/>
        </w:rPr>
        <w:t>- формирование эффективной работы по патриотическому воспитанию, обеспечивающей оптимальные условия развития у каждого подростка,</w:t>
      </w:r>
    </w:p>
    <w:p w:rsidR="00C62FC6" w:rsidRPr="00A01F55" w:rsidRDefault="00C62FC6" w:rsidP="00C62FC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01F55">
        <w:rPr>
          <w:rStyle w:val="c4"/>
          <w:color w:val="000000"/>
        </w:rPr>
        <w:t>- 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C62FC6" w:rsidRPr="00A01F55" w:rsidRDefault="00C62FC6" w:rsidP="00C62FC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01F55">
        <w:rPr>
          <w:rStyle w:val="c4"/>
          <w:color w:val="000000"/>
        </w:rPr>
        <w:t>- привлечение учащихся к работе по возрождению и сохранению культурных и духовно-нравственных ценностей родного края.</w:t>
      </w:r>
    </w:p>
    <w:p w:rsidR="00C62FC6" w:rsidRDefault="00C62FC6" w:rsidP="00C62FC6">
      <w:pPr>
        <w:pStyle w:val="c8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01F55">
        <w:rPr>
          <w:rStyle w:val="c4"/>
          <w:color w:val="000000"/>
        </w:rPr>
        <w:t>- развитие сотрудничества с родительской общественностью, с государственными и негосударственными учреждениями</w:t>
      </w:r>
      <w:r>
        <w:rPr>
          <w:rStyle w:val="c4"/>
          <w:color w:val="000000"/>
        </w:rPr>
        <w:t>.</w:t>
      </w:r>
    </w:p>
    <w:p w:rsidR="00C62FC6" w:rsidRPr="00A01F55" w:rsidRDefault="00C62FC6" w:rsidP="00C62FC6">
      <w:pPr>
        <w:pStyle w:val="c8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</w:t>
      </w:r>
    </w:p>
    <w:p w:rsidR="00C62FC6" w:rsidRDefault="00C62FC6">
      <w:pPr>
        <w:pStyle w:val="a3"/>
        <w:spacing w:before="1"/>
        <w:ind w:left="532" w:right="246" w:firstLine="540"/>
        <w:jc w:val="both"/>
      </w:pPr>
    </w:p>
    <w:p w:rsidR="00C62FC6" w:rsidRDefault="00C62FC6">
      <w:pPr>
        <w:pStyle w:val="a3"/>
        <w:spacing w:before="1"/>
        <w:ind w:left="532" w:right="246" w:firstLine="540"/>
        <w:jc w:val="both"/>
      </w:pPr>
    </w:p>
    <w:p w:rsidR="002E7062" w:rsidRDefault="002E7062">
      <w:pPr>
        <w:pStyle w:val="a3"/>
        <w:ind w:left="0"/>
      </w:pPr>
    </w:p>
    <w:p w:rsidR="002E7062" w:rsidRDefault="006B611E">
      <w:pPr>
        <w:ind w:left="1240"/>
        <w:jc w:val="both"/>
        <w:rPr>
          <w:b/>
          <w:i/>
          <w:sz w:val="24"/>
        </w:rPr>
      </w:pPr>
      <w:r>
        <w:rPr>
          <w:b/>
          <w:sz w:val="24"/>
          <w:u w:val="thick"/>
        </w:rPr>
        <w:t>Социальное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«</w:t>
      </w:r>
      <w:r w:rsidR="00A83F03" w:rsidRPr="004B138E">
        <w:rPr>
          <w:b/>
          <w:i/>
          <w:sz w:val="24"/>
        </w:rPr>
        <w:t>«Шаги в будущее</w:t>
      </w:r>
      <w:r>
        <w:rPr>
          <w:b/>
          <w:i/>
          <w:sz w:val="24"/>
        </w:rPr>
        <w:t>»</w:t>
      </w:r>
      <w:r>
        <w:rPr>
          <w:b/>
          <w:i/>
          <w:spacing w:val="-1"/>
          <w:sz w:val="24"/>
        </w:rPr>
        <w:t xml:space="preserve"> </w:t>
      </w:r>
    </w:p>
    <w:p w:rsidR="006F2E8F" w:rsidRPr="00BC5863" w:rsidRDefault="00BC5863" w:rsidP="006F2E8F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BC5863">
        <w:rPr>
          <w:sz w:val="24"/>
          <w:szCs w:val="24"/>
        </w:rPr>
        <w:t xml:space="preserve">                    </w:t>
      </w:r>
      <w:r w:rsidR="006B611E" w:rsidRPr="00BC5863">
        <w:rPr>
          <w:b/>
          <w:sz w:val="24"/>
          <w:szCs w:val="24"/>
        </w:rPr>
        <w:t>Цель курса:</w:t>
      </w:r>
      <w:r w:rsidR="006B611E" w:rsidRPr="00BC586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формирование и развитие у дес</w:t>
      </w:r>
      <w:r w:rsidR="006F2E8F" w:rsidRPr="00BC5863">
        <w:rPr>
          <w:color w:val="000000"/>
          <w:sz w:val="24"/>
          <w:szCs w:val="24"/>
          <w:lang w:eastAsia="ru-RU"/>
        </w:rPr>
        <w:t>ятиклассников навыков самостоятельного и</w:t>
      </w:r>
    </w:p>
    <w:p w:rsidR="006F2E8F" w:rsidRPr="006F2E8F" w:rsidRDefault="00BC5863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5863">
        <w:rPr>
          <w:color w:val="000000"/>
          <w:sz w:val="24"/>
          <w:szCs w:val="24"/>
          <w:lang w:eastAsia="ru-RU"/>
        </w:rPr>
        <w:t xml:space="preserve">   </w:t>
      </w:r>
      <w:r w:rsidR="006F2E8F" w:rsidRPr="006F2E8F">
        <w:rPr>
          <w:color w:val="000000"/>
          <w:sz w:val="24"/>
          <w:szCs w:val="24"/>
          <w:lang w:eastAsia="ru-RU"/>
        </w:rPr>
        <w:t>осознанного выбора и принятия решений, включая выбор профильного класса и профессионального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самоопределения с учетом индивидуальных особенностей, интересов и склонностей.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F2E8F">
        <w:rPr>
          <w:b/>
          <w:color w:val="000000"/>
          <w:sz w:val="24"/>
          <w:szCs w:val="24"/>
          <w:lang w:eastAsia="ru-RU"/>
        </w:rPr>
        <w:t>Задачи программы: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— психологическое просвещение учащихся (расширить знания о мире профессий, рынке труда;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получить основы правильного выбора профессии; познакомиться с классификацией профессий,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требованиями и условиями труда выбранной профессии, возможностями обучения);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— психологическая диагностика и самодиагностика по выявлению способностей и профессиональных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предпочтений учащихся;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— моделирование индивидуального образовательного маршрута в рамках предпрофильной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подготовки каждым участником курса.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F2E8F">
        <w:rPr>
          <w:b/>
          <w:color w:val="000000"/>
          <w:sz w:val="24"/>
          <w:szCs w:val="24"/>
          <w:lang w:eastAsia="ru-RU"/>
        </w:rPr>
        <w:t>Основные принципы программы: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— принцип гуманизации – приобщение к общечеловеческим ценностям, опора на возможности и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ресурсы личности учащегося, выбор собственного профессионального пути;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— принцип индивидуализации – учет индивидуальных и возрастных особенностей учащихся при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выборе форм и методов работы;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— принцип социализации – содействие самоопределению ребят в социальной среде, приобретение</w:t>
      </w:r>
    </w:p>
    <w:p w:rsidR="006F2E8F" w:rsidRPr="006F2E8F" w:rsidRDefault="006F2E8F" w:rsidP="006F2E8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F2E8F">
        <w:rPr>
          <w:color w:val="000000"/>
          <w:sz w:val="24"/>
          <w:szCs w:val="24"/>
          <w:lang w:eastAsia="ru-RU"/>
        </w:rPr>
        <w:t>социального опыта путем принятия на себя различных социальных ролей, «проба» себя в профессии.</w:t>
      </w:r>
    </w:p>
    <w:p w:rsidR="002E7062" w:rsidRDefault="002E7062">
      <w:pPr>
        <w:jc w:val="both"/>
        <w:sectPr w:rsidR="002E7062">
          <w:pgSz w:w="16840" w:h="11910" w:orient="landscape"/>
          <w:pgMar w:top="1040" w:right="600" w:bottom="1200" w:left="320" w:header="0" w:footer="923" w:gutter="0"/>
          <w:cols w:space="720"/>
        </w:sectPr>
      </w:pPr>
    </w:p>
    <w:p w:rsidR="002E7062" w:rsidRDefault="00F06DE2" w:rsidP="00F06DE2">
      <w:pPr>
        <w:pStyle w:val="1"/>
        <w:spacing w:before="64"/>
        <w:ind w:left="0"/>
        <w:jc w:val="left"/>
      </w:pPr>
      <w:r>
        <w:t xml:space="preserve">                                                                                    </w:t>
      </w:r>
      <w:r w:rsidR="006B611E">
        <w:t>План</w:t>
      </w:r>
      <w:r w:rsidR="006B611E">
        <w:rPr>
          <w:spacing w:val="-4"/>
        </w:rPr>
        <w:t xml:space="preserve"> </w:t>
      </w:r>
      <w:r w:rsidR="006B611E">
        <w:t>внеурочной</w:t>
      </w:r>
      <w:r w:rsidR="006B611E">
        <w:rPr>
          <w:spacing w:val="-2"/>
        </w:rPr>
        <w:t xml:space="preserve"> </w:t>
      </w:r>
      <w:r w:rsidR="006B611E">
        <w:t>деятельности</w:t>
      </w:r>
    </w:p>
    <w:p w:rsidR="002E7062" w:rsidRDefault="006B611E">
      <w:pPr>
        <w:spacing w:before="46"/>
        <w:ind w:left="5147" w:right="4862"/>
        <w:jc w:val="center"/>
        <w:rPr>
          <w:b/>
          <w:sz w:val="28"/>
        </w:rPr>
      </w:pPr>
      <w:r>
        <w:rPr>
          <w:sz w:val="28"/>
        </w:rPr>
        <w:t>10-11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 w:rsidR="00C62FC6"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-2"/>
          <w:sz w:val="28"/>
        </w:rPr>
        <w:t xml:space="preserve"> </w:t>
      </w:r>
      <w:r w:rsidR="00C62FC6">
        <w:rPr>
          <w:b/>
          <w:sz w:val="28"/>
        </w:rPr>
        <w:t>«Таловская СОШ</w:t>
      </w:r>
      <w:r>
        <w:rPr>
          <w:b/>
          <w:sz w:val="28"/>
        </w:rPr>
        <w:t>»</w:t>
      </w:r>
    </w:p>
    <w:p w:rsidR="002E7062" w:rsidRDefault="006B611E">
      <w:pPr>
        <w:pStyle w:val="2"/>
        <w:spacing w:before="47"/>
      </w:pPr>
      <w:r>
        <w:t>2022–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2E7062" w:rsidRDefault="002E7062">
      <w:pPr>
        <w:pStyle w:val="a3"/>
        <w:ind w:left="0"/>
        <w:rPr>
          <w:sz w:val="20"/>
        </w:rPr>
      </w:pPr>
    </w:p>
    <w:p w:rsidR="002E7062" w:rsidRDefault="002E7062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7"/>
        <w:gridCol w:w="4568"/>
        <w:gridCol w:w="1128"/>
        <w:gridCol w:w="1394"/>
        <w:gridCol w:w="1814"/>
      </w:tblGrid>
      <w:tr w:rsidR="00C62FC6">
        <w:trPr>
          <w:trHeight w:val="950"/>
        </w:trPr>
        <w:tc>
          <w:tcPr>
            <w:tcW w:w="2417" w:type="dxa"/>
          </w:tcPr>
          <w:p w:rsidR="00C62FC6" w:rsidRDefault="00C62FC6">
            <w:pPr>
              <w:pStyle w:val="TableParagraph"/>
              <w:spacing w:before="157" w:line="276" w:lineRule="auto"/>
              <w:ind w:left="160" w:right="146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4568" w:type="dxa"/>
          </w:tcPr>
          <w:p w:rsidR="00C62FC6" w:rsidRDefault="00C62FC6">
            <w:pPr>
              <w:pStyle w:val="TableParagraph"/>
              <w:spacing w:line="276" w:lineRule="auto"/>
              <w:ind w:left="1180" w:right="1168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28" w:type="dxa"/>
          </w:tcPr>
          <w:p w:rsidR="00C62FC6" w:rsidRDefault="00C62FC6">
            <w:pPr>
              <w:pStyle w:val="TableParagraph"/>
              <w:rPr>
                <w:sz w:val="27"/>
              </w:rPr>
            </w:pPr>
          </w:p>
          <w:p w:rsidR="00C62FC6" w:rsidRDefault="00C62FC6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rPr>
                <w:sz w:val="27"/>
              </w:rPr>
            </w:pPr>
          </w:p>
          <w:p w:rsidR="00C62FC6" w:rsidRDefault="00C62FC6"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rPr>
                <w:sz w:val="27"/>
              </w:rPr>
            </w:pPr>
          </w:p>
          <w:p w:rsidR="00C62FC6" w:rsidRDefault="00C62FC6">
            <w:pPr>
              <w:pStyle w:val="TableParagraph"/>
              <w:ind w:left="577" w:right="569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C62FC6">
        <w:trPr>
          <w:trHeight w:val="636"/>
        </w:trPr>
        <w:tc>
          <w:tcPr>
            <w:tcW w:w="2417" w:type="dxa"/>
            <w:vMerge w:val="restart"/>
          </w:tcPr>
          <w:p w:rsidR="00C62FC6" w:rsidRDefault="00C62FC6">
            <w:pPr>
              <w:pStyle w:val="TableParagraph"/>
              <w:spacing w:line="273" w:lineRule="exact"/>
              <w:ind w:left="316" w:right="311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C62FC6" w:rsidRDefault="00C62FC6">
            <w:pPr>
              <w:pStyle w:val="TableParagraph"/>
              <w:spacing w:before="41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4568" w:type="dxa"/>
          </w:tcPr>
          <w:p w:rsidR="00C62FC6" w:rsidRDefault="00C62F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128" w:type="dxa"/>
          </w:tcPr>
          <w:p w:rsidR="00C62FC6" w:rsidRDefault="00C62FC6" w:rsidP="00C62FC6">
            <w:pPr>
              <w:pStyle w:val="TableParagraph"/>
              <w:spacing w:before="155"/>
              <w:ind w:right="3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</w:t>
            </w: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spacing w:before="155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:rsidR="00C62FC6" w:rsidRDefault="00A8516F">
            <w:pPr>
              <w:pStyle w:val="TableParagraph"/>
              <w:spacing w:before="155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2FC6">
        <w:trPr>
          <w:trHeight w:val="636"/>
        </w:trPr>
        <w:tc>
          <w:tcPr>
            <w:tcW w:w="2417" w:type="dxa"/>
            <w:vMerge/>
          </w:tcPr>
          <w:p w:rsidR="00C62FC6" w:rsidRDefault="00C62FC6">
            <w:pPr>
              <w:pStyle w:val="TableParagraph"/>
              <w:spacing w:line="273" w:lineRule="exact"/>
              <w:ind w:left="316" w:right="311"/>
              <w:jc w:val="center"/>
              <w:rPr>
                <w:sz w:val="24"/>
              </w:rPr>
            </w:pPr>
          </w:p>
        </w:tc>
        <w:tc>
          <w:tcPr>
            <w:tcW w:w="4568" w:type="dxa"/>
          </w:tcPr>
          <w:p w:rsidR="00C62FC6" w:rsidRPr="00C62FC6" w:rsidRDefault="00C62F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C62FC6">
              <w:rPr>
                <w:sz w:val="24"/>
              </w:rPr>
              <w:t>«Мы - патриоты»</w:t>
            </w:r>
          </w:p>
        </w:tc>
        <w:tc>
          <w:tcPr>
            <w:tcW w:w="1128" w:type="dxa"/>
          </w:tcPr>
          <w:p w:rsidR="00C62FC6" w:rsidRDefault="00C62FC6" w:rsidP="00C62FC6">
            <w:pPr>
              <w:pStyle w:val="TableParagraph"/>
              <w:spacing w:before="155"/>
              <w:ind w:right="370"/>
              <w:jc w:val="center"/>
              <w:rPr>
                <w:sz w:val="24"/>
              </w:rPr>
            </w:pP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spacing w:before="155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spacing w:before="155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2FC6">
        <w:trPr>
          <w:trHeight w:val="635"/>
        </w:trPr>
        <w:tc>
          <w:tcPr>
            <w:tcW w:w="2417" w:type="dxa"/>
          </w:tcPr>
          <w:p w:rsidR="00C62FC6" w:rsidRDefault="00C62FC6">
            <w:pPr>
              <w:pStyle w:val="TableParagraph"/>
              <w:spacing w:line="270" w:lineRule="exact"/>
              <w:ind w:left="319" w:right="311"/>
              <w:jc w:val="center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C62FC6" w:rsidRDefault="00C62FC6">
            <w:pPr>
              <w:pStyle w:val="TableParagraph"/>
              <w:spacing w:before="43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4568" w:type="dxa"/>
          </w:tcPr>
          <w:p w:rsidR="00C62FC6" w:rsidRDefault="00C62F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128" w:type="dxa"/>
          </w:tcPr>
          <w:p w:rsidR="00C62FC6" w:rsidRDefault="00C62FC6">
            <w:pPr>
              <w:pStyle w:val="TableParagraph"/>
              <w:spacing w:before="152"/>
              <w:ind w:right="370"/>
              <w:jc w:val="right"/>
              <w:rPr>
                <w:sz w:val="24"/>
              </w:rPr>
            </w:pP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spacing w:before="152"/>
              <w:ind w:right="504"/>
              <w:jc w:val="right"/>
              <w:rPr>
                <w:sz w:val="24"/>
              </w:rPr>
            </w:pP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</w:p>
        </w:tc>
      </w:tr>
      <w:tr w:rsidR="00C62FC6">
        <w:trPr>
          <w:trHeight w:val="633"/>
        </w:trPr>
        <w:tc>
          <w:tcPr>
            <w:tcW w:w="2417" w:type="dxa"/>
            <w:vMerge w:val="restart"/>
          </w:tcPr>
          <w:p w:rsidR="00C62FC6" w:rsidRDefault="00C62FC6">
            <w:pPr>
              <w:pStyle w:val="TableParagraph"/>
              <w:spacing w:before="215" w:line="276" w:lineRule="auto"/>
              <w:ind w:left="856" w:right="662" w:hanging="176"/>
              <w:rPr>
                <w:sz w:val="24"/>
              </w:rPr>
            </w:pPr>
            <w:r>
              <w:rPr>
                <w:spacing w:val="-1"/>
                <w:sz w:val="24"/>
              </w:rPr>
              <w:t>Общекуль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турное</w:t>
            </w:r>
          </w:p>
        </w:tc>
        <w:tc>
          <w:tcPr>
            <w:tcW w:w="4568" w:type="dxa"/>
          </w:tcPr>
          <w:p w:rsidR="00C62FC6" w:rsidRDefault="00C62FC6">
            <w:pPr>
              <w:pStyle w:val="TableParagraph"/>
              <w:spacing w:before="41"/>
              <w:ind w:left="108"/>
              <w:rPr>
                <w:sz w:val="24"/>
              </w:rPr>
            </w:pPr>
          </w:p>
        </w:tc>
        <w:tc>
          <w:tcPr>
            <w:tcW w:w="1128" w:type="dxa"/>
          </w:tcPr>
          <w:p w:rsidR="00C62FC6" w:rsidRDefault="00C62FC6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</w:p>
        </w:tc>
      </w:tr>
      <w:tr w:rsidR="00C62FC6">
        <w:trPr>
          <w:trHeight w:val="433"/>
        </w:trPr>
        <w:tc>
          <w:tcPr>
            <w:tcW w:w="2417" w:type="dxa"/>
            <w:vMerge/>
            <w:tcBorders>
              <w:top w:val="nil"/>
            </w:tcBorders>
          </w:tcPr>
          <w:p w:rsidR="00C62FC6" w:rsidRDefault="00C62FC6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C62FC6" w:rsidRDefault="00C62FC6">
            <w:pPr>
              <w:pStyle w:val="TableParagraph"/>
              <w:spacing w:before="54"/>
              <w:ind w:left="108"/>
              <w:rPr>
                <w:sz w:val="24"/>
              </w:rPr>
            </w:pPr>
          </w:p>
        </w:tc>
        <w:tc>
          <w:tcPr>
            <w:tcW w:w="1128" w:type="dxa"/>
          </w:tcPr>
          <w:p w:rsidR="00C62FC6" w:rsidRDefault="00C62FC6">
            <w:pPr>
              <w:pStyle w:val="TableParagraph"/>
              <w:spacing w:before="54"/>
              <w:ind w:right="370"/>
              <w:jc w:val="right"/>
              <w:rPr>
                <w:sz w:val="24"/>
              </w:rPr>
            </w:pP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spacing w:before="54"/>
              <w:ind w:right="504"/>
              <w:jc w:val="right"/>
              <w:rPr>
                <w:sz w:val="24"/>
              </w:rPr>
            </w:pP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</w:p>
        </w:tc>
      </w:tr>
      <w:tr w:rsidR="00C62FC6">
        <w:trPr>
          <w:trHeight w:val="636"/>
        </w:trPr>
        <w:tc>
          <w:tcPr>
            <w:tcW w:w="2417" w:type="dxa"/>
            <w:vMerge w:val="restart"/>
          </w:tcPr>
          <w:p w:rsidR="00C62FC6" w:rsidRDefault="00C62FC6">
            <w:pPr>
              <w:pStyle w:val="TableParagraph"/>
              <w:rPr>
                <w:sz w:val="26"/>
              </w:rPr>
            </w:pPr>
          </w:p>
          <w:p w:rsidR="00C62FC6" w:rsidRDefault="00C62FC6">
            <w:pPr>
              <w:pStyle w:val="TableParagraph"/>
              <w:rPr>
                <w:sz w:val="26"/>
              </w:rPr>
            </w:pPr>
          </w:p>
          <w:p w:rsidR="00C62FC6" w:rsidRDefault="00C62FC6">
            <w:pPr>
              <w:pStyle w:val="TableParagraph"/>
              <w:spacing w:before="6"/>
              <w:rPr>
                <w:sz w:val="24"/>
              </w:rPr>
            </w:pPr>
          </w:p>
          <w:p w:rsidR="00C62FC6" w:rsidRDefault="00C62FC6">
            <w:pPr>
              <w:pStyle w:val="TableParagraph"/>
              <w:spacing w:line="278" w:lineRule="auto"/>
              <w:ind w:left="578" w:right="561" w:firstLine="40"/>
              <w:rPr>
                <w:sz w:val="24"/>
              </w:rPr>
            </w:pPr>
            <w:r>
              <w:rPr>
                <w:sz w:val="24"/>
              </w:rPr>
              <w:t>Общеинтел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лектуальное</w:t>
            </w:r>
          </w:p>
        </w:tc>
        <w:tc>
          <w:tcPr>
            <w:tcW w:w="4568" w:type="dxa"/>
          </w:tcPr>
          <w:p w:rsidR="00C62FC6" w:rsidRDefault="00C62FC6">
            <w:pPr>
              <w:pStyle w:val="TableParagraph"/>
              <w:spacing w:before="41"/>
              <w:ind w:left="108"/>
              <w:rPr>
                <w:sz w:val="24"/>
              </w:rPr>
            </w:pPr>
          </w:p>
        </w:tc>
        <w:tc>
          <w:tcPr>
            <w:tcW w:w="1128" w:type="dxa"/>
          </w:tcPr>
          <w:p w:rsidR="00C62FC6" w:rsidRDefault="00C62FC6">
            <w:pPr>
              <w:pStyle w:val="TableParagraph"/>
              <w:spacing w:before="153"/>
              <w:ind w:right="370"/>
              <w:jc w:val="right"/>
              <w:rPr>
                <w:sz w:val="24"/>
              </w:rPr>
            </w:pP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spacing w:before="153"/>
              <w:ind w:right="504"/>
              <w:jc w:val="right"/>
              <w:rPr>
                <w:sz w:val="24"/>
              </w:rPr>
            </w:pP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spacing w:before="153"/>
              <w:ind w:left="82"/>
              <w:jc w:val="center"/>
              <w:rPr>
                <w:sz w:val="24"/>
              </w:rPr>
            </w:pPr>
          </w:p>
        </w:tc>
      </w:tr>
      <w:tr w:rsidR="00C62FC6">
        <w:trPr>
          <w:trHeight w:val="431"/>
        </w:trPr>
        <w:tc>
          <w:tcPr>
            <w:tcW w:w="2417" w:type="dxa"/>
            <w:vMerge/>
            <w:tcBorders>
              <w:top w:val="nil"/>
            </w:tcBorders>
          </w:tcPr>
          <w:p w:rsidR="00C62FC6" w:rsidRDefault="00C62FC6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C62FC6" w:rsidRDefault="00C62FC6">
            <w:pPr>
              <w:pStyle w:val="TableParagraph"/>
              <w:spacing w:before="51"/>
              <w:ind w:left="108"/>
              <w:rPr>
                <w:sz w:val="24"/>
              </w:rPr>
            </w:pPr>
          </w:p>
        </w:tc>
        <w:tc>
          <w:tcPr>
            <w:tcW w:w="1128" w:type="dxa"/>
          </w:tcPr>
          <w:p w:rsidR="00C62FC6" w:rsidRDefault="00C62FC6">
            <w:pPr>
              <w:pStyle w:val="TableParagraph"/>
              <w:spacing w:before="51"/>
              <w:ind w:right="370"/>
              <w:jc w:val="right"/>
              <w:rPr>
                <w:sz w:val="24"/>
              </w:rPr>
            </w:pP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spacing w:before="51"/>
              <w:ind w:right="504"/>
              <w:jc w:val="right"/>
              <w:rPr>
                <w:sz w:val="24"/>
              </w:rPr>
            </w:pP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spacing w:before="51"/>
              <w:ind w:left="82"/>
              <w:jc w:val="center"/>
              <w:rPr>
                <w:sz w:val="24"/>
              </w:rPr>
            </w:pPr>
          </w:p>
        </w:tc>
      </w:tr>
      <w:tr w:rsidR="00C62FC6">
        <w:trPr>
          <w:trHeight w:val="433"/>
        </w:trPr>
        <w:tc>
          <w:tcPr>
            <w:tcW w:w="2417" w:type="dxa"/>
            <w:vMerge/>
            <w:tcBorders>
              <w:top w:val="nil"/>
            </w:tcBorders>
          </w:tcPr>
          <w:p w:rsidR="00C62FC6" w:rsidRDefault="00C62FC6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C62FC6" w:rsidRDefault="00C62FC6">
            <w:pPr>
              <w:pStyle w:val="TableParagraph"/>
              <w:spacing w:before="51"/>
              <w:ind w:left="108"/>
              <w:rPr>
                <w:sz w:val="24"/>
              </w:rPr>
            </w:pPr>
          </w:p>
        </w:tc>
        <w:tc>
          <w:tcPr>
            <w:tcW w:w="1128" w:type="dxa"/>
          </w:tcPr>
          <w:p w:rsidR="00C62FC6" w:rsidRDefault="00C62FC6">
            <w:pPr>
              <w:pStyle w:val="TableParagraph"/>
              <w:spacing w:before="51"/>
              <w:ind w:right="370"/>
              <w:jc w:val="right"/>
              <w:rPr>
                <w:sz w:val="24"/>
              </w:rPr>
            </w:pP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spacing w:before="51"/>
              <w:ind w:right="504"/>
              <w:jc w:val="right"/>
              <w:rPr>
                <w:sz w:val="24"/>
              </w:rPr>
            </w:pP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spacing w:before="51"/>
              <w:ind w:left="82"/>
              <w:jc w:val="center"/>
              <w:rPr>
                <w:sz w:val="24"/>
              </w:rPr>
            </w:pPr>
          </w:p>
        </w:tc>
      </w:tr>
      <w:tr w:rsidR="00C62FC6">
        <w:trPr>
          <w:trHeight w:val="431"/>
        </w:trPr>
        <w:tc>
          <w:tcPr>
            <w:tcW w:w="2417" w:type="dxa"/>
            <w:vMerge/>
            <w:tcBorders>
              <w:top w:val="nil"/>
            </w:tcBorders>
          </w:tcPr>
          <w:p w:rsidR="00C62FC6" w:rsidRDefault="00C62FC6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C62FC6" w:rsidRDefault="00C62FC6">
            <w:pPr>
              <w:pStyle w:val="TableParagraph"/>
              <w:spacing w:before="51"/>
              <w:ind w:left="108"/>
              <w:rPr>
                <w:sz w:val="24"/>
              </w:rPr>
            </w:pPr>
          </w:p>
        </w:tc>
        <w:tc>
          <w:tcPr>
            <w:tcW w:w="1128" w:type="dxa"/>
          </w:tcPr>
          <w:p w:rsidR="00C62FC6" w:rsidRDefault="00C62FC6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spacing w:before="51"/>
              <w:ind w:left="82"/>
              <w:jc w:val="center"/>
              <w:rPr>
                <w:sz w:val="24"/>
              </w:rPr>
            </w:pPr>
          </w:p>
        </w:tc>
      </w:tr>
      <w:tr w:rsidR="00C62FC6">
        <w:trPr>
          <w:trHeight w:val="433"/>
        </w:trPr>
        <w:tc>
          <w:tcPr>
            <w:tcW w:w="2417" w:type="dxa"/>
            <w:vMerge/>
            <w:tcBorders>
              <w:top w:val="nil"/>
            </w:tcBorders>
          </w:tcPr>
          <w:p w:rsidR="00C62FC6" w:rsidRDefault="00C62FC6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C62FC6" w:rsidRDefault="00C62FC6">
            <w:pPr>
              <w:pStyle w:val="TableParagraph"/>
              <w:spacing w:before="54"/>
              <w:ind w:left="108"/>
              <w:rPr>
                <w:sz w:val="24"/>
              </w:rPr>
            </w:pPr>
          </w:p>
        </w:tc>
        <w:tc>
          <w:tcPr>
            <w:tcW w:w="1128" w:type="dxa"/>
          </w:tcPr>
          <w:p w:rsidR="00C62FC6" w:rsidRDefault="00C62FC6">
            <w:pPr>
              <w:pStyle w:val="TableParagraph"/>
              <w:spacing w:before="54"/>
              <w:ind w:right="370"/>
              <w:jc w:val="right"/>
              <w:rPr>
                <w:sz w:val="24"/>
              </w:rPr>
            </w:pP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spacing w:before="54"/>
              <w:ind w:right="504"/>
              <w:jc w:val="right"/>
              <w:rPr>
                <w:sz w:val="24"/>
              </w:rPr>
            </w:pP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</w:p>
        </w:tc>
      </w:tr>
      <w:tr w:rsidR="00C62FC6">
        <w:trPr>
          <w:trHeight w:val="518"/>
        </w:trPr>
        <w:tc>
          <w:tcPr>
            <w:tcW w:w="2417" w:type="dxa"/>
            <w:vMerge w:val="restart"/>
          </w:tcPr>
          <w:p w:rsidR="00C62FC6" w:rsidRDefault="00C62FC6">
            <w:pPr>
              <w:pStyle w:val="TableParagraph"/>
              <w:spacing w:before="3"/>
              <w:rPr>
                <w:sz w:val="31"/>
              </w:rPr>
            </w:pPr>
          </w:p>
          <w:p w:rsidR="00C62FC6" w:rsidRDefault="00C62FC6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568" w:type="dxa"/>
          </w:tcPr>
          <w:p w:rsidR="00C62FC6" w:rsidRDefault="00A8516F">
            <w:pPr>
              <w:pStyle w:val="TableParagraph"/>
              <w:spacing w:before="95"/>
              <w:ind w:left="108"/>
              <w:rPr>
                <w:sz w:val="24"/>
              </w:rPr>
            </w:pPr>
            <w:r>
              <w:rPr>
                <w:sz w:val="24"/>
              </w:rPr>
              <w:t>«Шаги в будущее»</w:t>
            </w:r>
          </w:p>
        </w:tc>
        <w:tc>
          <w:tcPr>
            <w:tcW w:w="1128" w:type="dxa"/>
          </w:tcPr>
          <w:p w:rsidR="00C62FC6" w:rsidRDefault="00A8516F">
            <w:pPr>
              <w:pStyle w:val="TableParagraph"/>
              <w:spacing w:before="95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spacing w:before="95"/>
              <w:ind w:right="504"/>
              <w:jc w:val="right"/>
              <w:rPr>
                <w:sz w:val="24"/>
              </w:rPr>
            </w:pPr>
          </w:p>
        </w:tc>
        <w:tc>
          <w:tcPr>
            <w:tcW w:w="1814" w:type="dxa"/>
          </w:tcPr>
          <w:p w:rsidR="00C62FC6" w:rsidRDefault="00A8516F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2FC6">
        <w:trPr>
          <w:trHeight w:val="515"/>
        </w:trPr>
        <w:tc>
          <w:tcPr>
            <w:tcW w:w="2417" w:type="dxa"/>
            <w:vMerge/>
            <w:tcBorders>
              <w:top w:val="nil"/>
            </w:tcBorders>
          </w:tcPr>
          <w:p w:rsidR="00C62FC6" w:rsidRDefault="00C62FC6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C62FC6" w:rsidRDefault="00C62FC6">
            <w:pPr>
              <w:pStyle w:val="TableParagraph"/>
              <w:spacing w:before="95"/>
              <w:ind w:left="108"/>
              <w:rPr>
                <w:sz w:val="24"/>
              </w:rPr>
            </w:pPr>
          </w:p>
        </w:tc>
        <w:tc>
          <w:tcPr>
            <w:tcW w:w="1128" w:type="dxa"/>
          </w:tcPr>
          <w:p w:rsidR="00C62FC6" w:rsidRDefault="00C62FC6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:rsidR="00C62FC6" w:rsidRDefault="00C62FC6">
            <w:pPr>
              <w:pStyle w:val="TableParagraph"/>
              <w:spacing w:before="95"/>
              <w:ind w:right="504"/>
              <w:jc w:val="right"/>
              <w:rPr>
                <w:sz w:val="24"/>
              </w:rPr>
            </w:pP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spacing w:before="95"/>
              <w:ind w:left="82"/>
              <w:jc w:val="center"/>
              <w:rPr>
                <w:sz w:val="24"/>
              </w:rPr>
            </w:pPr>
          </w:p>
        </w:tc>
      </w:tr>
      <w:tr w:rsidR="00C62FC6">
        <w:trPr>
          <w:trHeight w:val="436"/>
        </w:trPr>
        <w:tc>
          <w:tcPr>
            <w:tcW w:w="6985" w:type="dxa"/>
            <w:gridSpan w:val="2"/>
          </w:tcPr>
          <w:p w:rsidR="00C62FC6" w:rsidRDefault="00C62FC6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1128" w:type="dxa"/>
          </w:tcPr>
          <w:p w:rsidR="00C62FC6" w:rsidRDefault="00A8516F">
            <w:pPr>
              <w:pStyle w:val="TableParagraph"/>
              <w:spacing w:before="59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94" w:type="dxa"/>
          </w:tcPr>
          <w:p w:rsidR="00C62FC6" w:rsidRDefault="00A8516F">
            <w:pPr>
              <w:pStyle w:val="TableParagraph"/>
              <w:spacing w:before="59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14" w:type="dxa"/>
          </w:tcPr>
          <w:p w:rsidR="00C62FC6" w:rsidRDefault="00C62FC6">
            <w:pPr>
              <w:pStyle w:val="TableParagraph"/>
              <w:spacing w:before="59"/>
              <w:ind w:left="577" w:right="567"/>
              <w:jc w:val="center"/>
              <w:rPr>
                <w:b/>
                <w:sz w:val="24"/>
              </w:rPr>
            </w:pPr>
          </w:p>
        </w:tc>
      </w:tr>
    </w:tbl>
    <w:p w:rsidR="006B611E" w:rsidRDefault="006B611E"/>
    <w:p w:rsidR="0085709F" w:rsidRDefault="0085709F"/>
    <w:p w:rsidR="0085709F" w:rsidRDefault="0085709F"/>
    <w:p w:rsidR="0085709F" w:rsidRDefault="0085709F"/>
    <w:p w:rsidR="0085709F" w:rsidRDefault="0085709F"/>
    <w:p w:rsidR="00D50829" w:rsidRPr="00584090" w:rsidRDefault="00D50829" w:rsidP="00D50829">
      <w:pPr>
        <w:widowControl/>
        <w:shd w:val="clear" w:color="auto" w:fill="FFFFFF"/>
        <w:autoSpaceDE/>
        <w:autoSpaceDN/>
        <w:rPr>
          <w:b/>
          <w:i/>
          <w:sz w:val="24"/>
        </w:rPr>
      </w:pPr>
    </w:p>
    <w:p w:rsidR="0085709F" w:rsidRDefault="0085709F"/>
    <w:sectPr w:rsidR="0085709F" w:rsidSect="000E0CF1">
      <w:pgSz w:w="16840" w:h="11910" w:orient="landscape"/>
      <w:pgMar w:top="1060" w:right="600" w:bottom="1200" w:left="3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53" w:rsidRDefault="00812B53">
      <w:r>
        <w:separator/>
      </w:r>
    </w:p>
  </w:endnote>
  <w:endnote w:type="continuationSeparator" w:id="0">
    <w:p w:rsidR="00812B53" w:rsidRDefault="0081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53" w:rsidRDefault="00812B53">
    <w:pPr>
      <w:pStyle w:val="a3"/>
      <w:spacing w:line="14" w:lineRule="auto"/>
      <w:ind w:left="0"/>
      <w:rPr>
        <w:sz w:val="14"/>
      </w:rPr>
    </w:pPr>
    <w:r w:rsidRPr="00B76E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5.4pt;margin-top:534.2pt;width:23.8pt;height:13.05pt;z-index:-251658752;mso-position-horizontal-relative:page;mso-position-vertical-relative:page" filled="f" stroked="f">
          <v:textbox style="mso-next-textbox:#_x0000_s1025" inset="0,0,0,0">
            <w:txbxContent>
              <w:p w:rsidR="00812B53" w:rsidRDefault="00812B53">
                <w:pPr>
                  <w:spacing w:line="245" w:lineRule="exact"/>
                  <w:ind w:left="189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010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53" w:rsidRDefault="00812B53">
      <w:r>
        <w:separator/>
      </w:r>
    </w:p>
  </w:footnote>
  <w:footnote w:type="continuationSeparator" w:id="0">
    <w:p w:rsidR="00812B53" w:rsidRDefault="00812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16F"/>
    <w:multiLevelType w:val="hybridMultilevel"/>
    <w:tmpl w:val="BBA89014"/>
    <w:lvl w:ilvl="0" w:tplc="F56E0D34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4288F6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EC66A584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5EE6FBB6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13C4B29E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D0642174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B24244E2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14704F4E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BB7E6AC6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1">
    <w:nsid w:val="0DBB7402"/>
    <w:multiLevelType w:val="hybridMultilevel"/>
    <w:tmpl w:val="A1E8D11E"/>
    <w:lvl w:ilvl="0" w:tplc="E0C2156C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00D1DC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88F0F0A4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6F08E506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AE4E78DC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27AC6BFC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FDC05342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7ACC6AAC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D6C264D4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2">
    <w:nsid w:val="1A2F231E"/>
    <w:multiLevelType w:val="hybridMultilevel"/>
    <w:tmpl w:val="FE14F536"/>
    <w:lvl w:ilvl="0" w:tplc="C01C8384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CBDE982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2" w:tplc="357AE01C">
      <w:numFmt w:val="bullet"/>
      <w:lvlText w:val="•"/>
      <w:lvlJc w:val="left"/>
      <w:pPr>
        <w:ind w:left="4639" w:hanging="140"/>
      </w:pPr>
      <w:rPr>
        <w:rFonts w:hint="default"/>
        <w:lang w:val="ru-RU" w:eastAsia="en-US" w:bidi="ar-SA"/>
      </w:rPr>
    </w:lvl>
    <w:lvl w:ilvl="3" w:tplc="3D9AA59A">
      <w:numFmt w:val="bullet"/>
      <w:lvlText w:val="•"/>
      <w:lvlJc w:val="left"/>
      <w:pPr>
        <w:ind w:left="6049" w:hanging="140"/>
      </w:pPr>
      <w:rPr>
        <w:rFonts w:hint="default"/>
        <w:lang w:val="ru-RU" w:eastAsia="en-US" w:bidi="ar-SA"/>
      </w:rPr>
    </w:lvl>
    <w:lvl w:ilvl="4" w:tplc="A2D43DA4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5" w:tplc="2D580816">
      <w:numFmt w:val="bullet"/>
      <w:lvlText w:val="•"/>
      <w:lvlJc w:val="left"/>
      <w:pPr>
        <w:ind w:left="8869" w:hanging="140"/>
      </w:pPr>
      <w:rPr>
        <w:rFonts w:hint="default"/>
        <w:lang w:val="ru-RU" w:eastAsia="en-US" w:bidi="ar-SA"/>
      </w:rPr>
    </w:lvl>
    <w:lvl w:ilvl="6" w:tplc="AB06AE58">
      <w:numFmt w:val="bullet"/>
      <w:lvlText w:val="•"/>
      <w:lvlJc w:val="left"/>
      <w:pPr>
        <w:ind w:left="10279" w:hanging="140"/>
      </w:pPr>
      <w:rPr>
        <w:rFonts w:hint="default"/>
        <w:lang w:val="ru-RU" w:eastAsia="en-US" w:bidi="ar-SA"/>
      </w:rPr>
    </w:lvl>
    <w:lvl w:ilvl="7" w:tplc="07A6ECDE">
      <w:numFmt w:val="bullet"/>
      <w:lvlText w:val="•"/>
      <w:lvlJc w:val="left"/>
      <w:pPr>
        <w:ind w:left="11688" w:hanging="140"/>
      </w:pPr>
      <w:rPr>
        <w:rFonts w:hint="default"/>
        <w:lang w:val="ru-RU" w:eastAsia="en-US" w:bidi="ar-SA"/>
      </w:rPr>
    </w:lvl>
    <w:lvl w:ilvl="8" w:tplc="C3808CC0">
      <w:numFmt w:val="bullet"/>
      <w:lvlText w:val="•"/>
      <w:lvlJc w:val="left"/>
      <w:pPr>
        <w:ind w:left="13098" w:hanging="140"/>
      </w:pPr>
      <w:rPr>
        <w:rFonts w:hint="default"/>
        <w:lang w:val="ru-RU" w:eastAsia="en-US" w:bidi="ar-SA"/>
      </w:rPr>
    </w:lvl>
  </w:abstractNum>
  <w:abstractNum w:abstractNumId="3">
    <w:nsid w:val="200E6A8D"/>
    <w:multiLevelType w:val="multilevel"/>
    <w:tmpl w:val="C8E8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644A1"/>
    <w:multiLevelType w:val="multilevel"/>
    <w:tmpl w:val="380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951B0"/>
    <w:multiLevelType w:val="multilevel"/>
    <w:tmpl w:val="0F9E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16A8A"/>
    <w:multiLevelType w:val="multilevel"/>
    <w:tmpl w:val="E730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06DCD"/>
    <w:multiLevelType w:val="multilevel"/>
    <w:tmpl w:val="32B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A3D92"/>
    <w:multiLevelType w:val="hybridMultilevel"/>
    <w:tmpl w:val="87DC8BC4"/>
    <w:lvl w:ilvl="0" w:tplc="759C7A28">
      <w:start w:val="3"/>
      <w:numFmt w:val="decimal"/>
      <w:lvlText w:val="%1."/>
      <w:lvlJc w:val="left"/>
      <w:pPr>
        <w:ind w:left="926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280A34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E08C18B2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3" w:tplc="E30CF98C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4" w:tplc="31CCB3DC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5" w:tplc="74F68B76">
      <w:numFmt w:val="bullet"/>
      <w:lvlText w:val="•"/>
      <w:lvlJc w:val="left"/>
      <w:pPr>
        <w:ind w:left="8085" w:hanging="140"/>
      </w:pPr>
      <w:rPr>
        <w:rFonts w:hint="default"/>
        <w:lang w:val="ru-RU" w:eastAsia="en-US" w:bidi="ar-SA"/>
      </w:rPr>
    </w:lvl>
    <w:lvl w:ilvl="6" w:tplc="A18CEB7A">
      <w:numFmt w:val="bullet"/>
      <w:lvlText w:val="•"/>
      <w:lvlJc w:val="left"/>
      <w:pPr>
        <w:ind w:left="9652" w:hanging="140"/>
      </w:pPr>
      <w:rPr>
        <w:rFonts w:hint="default"/>
        <w:lang w:val="ru-RU" w:eastAsia="en-US" w:bidi="ar-SA"/>
      </w:rPr>
    </w:lvl>
    <w:lvl w:ilvl="7" w:tplc="41D600FC">
      <w:numFmt w:val="bullet"/>
      <w:lvlText w:val="•"/>
      <w:lvlJc w:val="left"/>
      <w:pPr>
        <w:ind w:left="11218" w:hanging="140"/>
      </w:pPr>
      <w:rPr>
        <w:rFonts w:hint="default"/>
        <w:lang w:val="ru-RU" w:eastAsia="en-US" w:bidi="ar-SA"/>
      </w:rPr>
    </w:lvl>
    <w:lvl w:ilvl="8" w:tplc="3DBCDBA4">
      <w:numFmt w:val="bullet"/>
      <w:lvlText w:val="•"/>
      <w:lvlJc w:val="left"/>
      <w:pPr>
        <w:ind w:left="12785" w:hanging="140"/>
      </w:pPr>
      <w:rPr>
        <w:rFonts w:hint="default"/>
        <w:lang w:val="ru-RU" w:eastAsia="en-US" w:bidi="ar-SA"/>
      </w:rPr>
    </w:lvl>
  </w:abstractNum>
  <w:abstractNum w:abstractNumId="9">
    <w:nsid w:val="53A770E4"/>
    <w:multiLevelType w:val="hybridMultilevel"/>
    <w:tmpl w:val="42D08374"/>
    <w:lvl w:ilvl="0" w:tplc="5B8C6FAE">
      <w:start w:val="1"/>
      <w:numFmt w:val="decimal"/>
      <w:lvlText w:val="%1."/>
      <w:lvlJc w:val="left"/>
      <w:pPr>
        <w:ind w:left="993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61CCCA6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2" w:tplc="B8A6530C">
      <w:numFmt w:val="bullet"/>
      <w:lvlText w:val="•"/>
      <w:lvlJc w:val="left"/>
      <w:pPr>
        <w:ind w:left="3983" w:hanging="167"/>
      </w:pPr>
      <w:rPr>
        <w:rFonts w:hint="default"/>
        <w:lang w:val="ru-RU" w:eastAsia="en-US" w:bidi="ar-SA"/>
      </w:rPr>
    </w:lvl>
    <w:lvl w:ilvl="3" w:tplc="853CD3A8">
      <w:numFmt w:val="bullet"/>
      <w:lvlText w:val="•"/>
      <w:lvlJc w:val="left"/>
      <w:pPr>
        <w:ind w:left="5475" w:hanging="167"/>
      </w:pPr>
      <w:rPr>
        <w:rFonts w:hint="default"/>
        <w:lang w:val="ru-RU" w:eastAsia="en-US" w:bidi="ar-SA"/>
      </w:rPr>
    </w:lvl>
    <w:lvl w:ilvl="4" w:tplc="52F27AF2">
      <w:numFmt w:val="bullet"/>
      <w:lvlText w:val="•"/>
      <w:lvlJc w:val="left"/>
      <w:pPr>
        <w:ind w:left="6967" w:hanging="167"/>
      </w:pPr>
      <w:rPr>
        <w:rFonts w:hint="default"/>
        <w:lang w:val="ru-RU" w:eastAsia="en-US" w:bidi="ar-SA"/>
      </w:rPr>
    </w:lvl>
    <w:lvl w:ilvl="5" w:tplc="2A0EA63A">
      <w:numFmt w:val="bullet"/>
      <w:lvlText w:val="•"/>
      <w:lvlJc w:val="left"/>
      <w:pPr>
        <w:ind w:left="8459" w:hanging="167"/>
      </w:pPr>
      <w:rPr>
        <w:rFonts w:hint="default"/>
        <w:lang w:val="ru-RU" w:eastAsia="en-US" w:bidi="ar-SA"/>
      </w:rPr>
    </w:lvl>
    <w:lvl w:ilvl="6" w:tplc="91E8146C">
      <w:numFmt w:val="bullet"/>
      <w:lvlText w:val="•"/>
      <w:lvlJc w:val="left"/>
      <w:pPr>
        <w:ind w:left="9951" w:hanging="167"/>
      </w:pPr>
      <w:rPr>
        <w:rFonts w:hint="default"/>
        <w:lang w:val="ru-RU" w:eastAsia="en-US" w:bidi="ar-SA"/>
      </w:rPr>
    </w:lvl>
    <w:lvl w:ilvl="7" w:tplc="BA40C072">
      <w:numFmt w:val="bullet"/>
      <w:lvlText w:val="•"/>
      <w:lvlJc w:val="left"/>
      <w:pPr>
        <w:ind w:left="11442" w:hanging="167"/>
      </w:pPr>
      <w:rPr>
        <w:rFonts w:hint="default"/>
        <w:lang w:val="ru-RU" w:eastAsia="en-US" w:bidi="ar-SA"/>
      </w:rPr>
    </w:lvl>
    <w:lvl w:ilvl="8" w:tplc="5A0E3510">
      <w:numFmt w:val="bullet"/>
      <w:lvlText w:val="•"/>
      <w:lvlJc w:val="left"/>
      <w:pPr>
        <w:ind w:left="12934" w:hanging="167"/>
      </w:pPr>
      <w:rPr>
        <w:rFonts w:hint="default"/>
        <w:lang w:val="ru-RU" w:eastAsia="en-US" w:bidi="ar-SA"/>
      </w:rPr>
    </w:lvl>
  </w:abstractNum>
  <w:abstractNum w:abstractNumId="10">
    <w:nsid w:val="5B244571"/>
    <w:multiLevelType w:val="multilevel"/>
    <w:tmpl w:val="66F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8208E"/>
    <w:multiLevelType w:val="hybridMultilevel"/>
    <w:tmpl w:val="21D0A55C"/>
    <w:lvl w:ilvl="0" w:tplc="6A3C09C4">
      <w:numFmt w:val="bullet"/>
      <w:lvlText w:val="-"/>
      <w:lvlJc w:val="left"/>
      <w:pPr>
        <w:ind w:left="4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3A06BC">
      <w:start w:val="1"/>
      <w:numFmt w:val="decimal"/>
      <w:lvlText w:val="%2."/>
      <w:lvlJc w:val="left"/>
      <w:pPr>
        <w:ind w:left="993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AA04CA62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3" w:tplc="C7E052E2">
      <w:numFmt w:val="bullet"/>
      <w:lvlText w:val="•"/>
      <w:lvlJc w:val="left"/>
      <w:pPr>
        <w:ind w:left="4315" w:hanging="167"/>
      </w:pPr>
      <w:rPr>
        <w:rFonts w:hint="default"/>
        <w:lang w:val="ru-RU" w:eastAsia="en-US" w:bidi="ar-SA"/>
      </w:rPr>
    </w:lvl>
    <w:lvl w:ilvl="4" w:tplc="33580752">
      <w:numFmt w:val="bullet"/>
      <w:lvlText w:val="•"/>
      <w:lvlJc w:val="left"/>
      <w:pPr>
        <w:ind w:left="5972" w:hanging="167"/>
      </w:pPr>
      <w:rPr>
        <w:rFonts w:hint="default"/>
        <w:lang w:val="ru-RU" w:eastAsia="en-US" w:bidi="ar-SA"/>
      </w:rPr>
    </w:lvl>
    <w:lvl w:ilvl="5" w:tplc="3146C5F6">
      <w:numFmt w:val="bullet"/>
      <w:lvlText w:val="•"/>
      <w:lvlJc w:val="left"/>
      <w:pPr>
        <w:ind w:left="7630" w:hanging="167"/>
      </w:pPr>
      <w:rPr>
        <w:rFonts w:hint="default"/>
        <w:lang w:val="ru-RU" w:eastAsia="en-US" w:bidi="ar-SA"/>
      </w:rPr>
    </w:lvl>
    <w:lvl w:ilvl="6" w:tplc="0CE05106">
      <w:numFmt w:val="bullet"/>
      <w:lvlText w:val="•"/>
      <w:lvlJc w:val="left"/>
      <w:pPr>
        <w:ind w:left="9288" w:hanging="167"/>
      </w:pPr>
      <w:rPr>
        <w:rFonts w:hint="default"/>
        <w:lang w:val="ru-RU" w:eastAsia="en-US" w:bidi="ar-SA"/>
      </w:rPr>
    </w:lvl>
    <w:lvl w:ilvl="7" w:tplc="EA127B14">
      <w:numFmt w:val="bullet"/>
      <w:lvlText w:val="•"/>
      <w:lvlJc w:val="left"/>
      <w:pPr>
        <w:ind w:left="10945" w:hanging="167"/>
      </w:pPr>
      <w:rPr>
        <w:rFonts w:hint="default"/>
        <w:lang w:val="ru-RU" w:eastAsia="en-US" w:bidi="ar-SA"/>
      </w:rPr>
    </w:lvl>
    <w:lvl w:ilvl="8" w:tplc="14E643BC">
      <w:numFmt w:val="bullet"/>
      <w:lvlText w:val="•"/>
      <w:lvlJc w:val="left"/>
      <w:pPr>
        <w:ind w:left="12603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E7062"/>
    <w:rsid w:val="000E0CF1"/>
    <w:rsid w:val="00172245"/>
    <w:rsid w:val="002072F5"/>
    <w:rsid w:val="00211EDD"/>
    <w:rsid w:val="00257E68"/>
    <w:rsid w:val="002973DA"/>
    <w:rsid w:val="002E7062"/>
    <w:rsid w:val="00374BE4"/>
    <w:rsid w:val="00403A1C"/>
    <w:rsid w:val="004505D1"/>
    <w:rsid w:val="00494514"/>
    <w:rsid w:val="004B138E"/>
    <w:rsid w:val="00584090"/>
    <w:rsid w:val="00610B2B"/>
    <w:rsid w:val="0067039D"/>
    <w:rsid w:val="006B0106"/>
    <w:rsid w:val="006B611E"/>
    <w:rsid w:val="006E4718"/>
    <w:rsid w:val="006F2E8F"/>
    <w:rsid w:val="006F4ED2"/>
    <w:rsid w:val="00812B53"/>
    <w:rsid w:val="0085709F"/>
    <w:rsid w:val="009822DC"/>
    <w:rsid w:val="00A01F55"/>
    <w:rsid w:val="00A83F03"/>
    <w:rsid w:val="00A8516F"/>
    <w:rsid w:val="00B403E2"/>
    <w:rsid w:val="00B76EBD"/>
    <w:rsid w:val="00BC5863"/>
    <w:rsid w:val="00BD07DE"/>
    <w:rsid w:val="00C62FC6"/>
    <w:rsid w:val="00C65C60"/>
    <w:rsid w:val="00CB1C1E"/>
    <w:rsid w:val="00D50829"/>
    <w:rsid w:val="00E55829"/>
    <w:rsid w:val="00E9607A"/>
    <w:rsid w:val="00EF1F32"/>
    <w:rsid w:val="00F06DE2"/>
    <w:rsid w:val="00F27DE7"/>
    <w:rsid w:val="00F6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CF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0CF1"/>
    <w:pPr>
      <w:ind w:left="5147" w:right="486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E0CF1"/>
    <w:pPr>
      <w:ind w:left="5147" w:right="486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0E0CF1"/>
    <w:pPr>
      <w:ind w:left="400" w:right="4438" w:firstLine="427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0E0CF1"/>
    <w:pPr>
      <w:spacing w:before="5" w:line="274" w:lineRule="exact"/>
      <w:ind w:left="40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0CF1"/>
    <w:pPr>
      <w:ind w:left="4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E0CF1"/>
    <w:pPr>
      <w:ind w:left="400" w:hanging="140"/>
    </w:pPr>
  </w:style>
  <w:style w:type="paragraph" w:customStyle="1" w:styleId="TableParagraph">
    <w:name w:val="Table Paragraph"/>
    <w:basedOn w:val="a"/>
    <w:uiPriority w:val="1"/>
    <w:qFormat/>
    <w:rsid w:val="000E0CF1"/>
  </w:style>
  <w:style w:type="paragraph" w:customStyle="1" w:styleId="c7">
    <w:name w:val="c7"/>
    <w:basedOn w:val="a"/>
    <w:rsid w:val="00A01F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A01F55"/>
  </w:style>
  <w:style w:type="character" w:customStyle="1" w:styleId="c5">
    <w:name w:val="c5"/>
    <w:basedOn w:val="a0"/>
    <w:rsid w:val="00A01F55"/>
  </w:style>
  <w:style w:type="paragraph" w:customStyle="1" w:styleId="c88">
    <w:name w:val="c88"/>
    <w:basedOn w:val="a"/>
    <w:rsid w:val="00A01F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5C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FC45-DB6E-4865-A78A-97B64AD2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23</Pages>
  <Words>5197</Words>
  <Characters>29626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        к плану внеурочной деятельности 1 класса</vt:lpstr>
      <vt:lpstr>        Часть, рекомендуемая для всех обучающихся 1 класса в соответствии с требованиями</vt:lpstr>
      <vt:lpstr>        к плану внеурочной деятельности 2-4 классов</vt:lpstr>
      <vt:lpstr>План внеурочной деятельности</vt:lpstr>
      <vt:lpstr>    2022 – 2023 учебный год</vt:lpstr>
      <vt:lpstr>        к плану внеурочной деятельности 5 класса</vt:lpstr>
      <vt:lpstr>        Часть, рекомендуемая для всех обучающихся 5 классов в соответствии с требованиям</vt:lpstr>
      <vt:lpstr>        к плану внеурочной деятельности 6 - 9 классов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2022 – 2023 учебный год</vt:lpstr>
      <vt:lpstr>        к плану внеурочной деятельности 10 - 11 классов</vt:lpstr>
      <vt:lpstr/>
      <vt:lpstr>    2022– 2023 учебный год</vt:lpstr>
    </vt:vector>
  </TitlesOfParts>
  <Company>SPecialiST RePack</Company>
  <LinksUpToDate>false</LinksUpToDate>
  <CharactersWithSpaces>34754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ЗамДирНМР</dc:creator>
  <cp:lastModifiedBy>Пользователь Windows</cp:lastModifiedBy>
  <cp:revision>5</cp:revision>
  <cp:lastPrinted>2022-09-19T09:35:00Z</cp:lastPrinted>
  <dcterms:created xsi:type="dcterms:W3CDTF">2022-09-18T09:34:00Z</dcterms:created>
  <dcterms:modified xsi:type="dcterms:W3CDTF">2022-09-22T10:18:00Z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2022-09-18T00:00:00Z</vt:filetime>
  </property>
</Properties>
</file>