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4F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МУНИЦИПАЛЬНОЕ КАЗЕННОЕ</w:t>
      </w:r>
    </w:p>
    <w:p w:rsidR="0054684F" w:rsidRPr="008E1D12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ОБЩЕОБРАЗОВАТЕЛЬНОЕ УЧРЕЖДЕНИЕ</w:t>
      </w:r>
    </w:p>
    <w:p w:rsidR="0054684F" w:rsidRPr="008E1D12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ТАЛОВСКАЯ</w:t>
      </w:r>
      <w:r w:rsidRPr="008E1D12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</w:t>
      </w:r>
    </w:p>
    <w:p w:rsidR="0054684F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Default="00FA6779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74.2pt;margin-top:7.05pt;width:209.2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" stroked="f" strokeweight=".5pt">
            <v:textbox>
              <w:txbxContent>
                <w:p w:rsidR="0054684F" w:rsidRPr="008E1D12" w:rsidRDefault="0054684F" w:rsidP="0054684F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54684F" w:rsidRPr="008E1D12" w:rsidRDefault="0054684F" w:rsidP="0054684F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Директор школы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Шинкоренко Т.С.</w:t>
                  </w:r>
                </w:p>
                <w:p w:rsidR="0054684F" w:rsidRPr="008E1D12" w:rsidRDefault="0054684F" w:rsidP="0054684F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______________________</w:t>
                  </w:r>
                </w:p>
                <w:p w:rsidR="0054684F" w:rsidRPr="008E1D12" w:rsidRDefault="0054684F" w:rsidP="0054684F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«___»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54684F" w:rsidRPr="008E1D12" w:rsidRDefault="0054684F" w:rsidP="0054684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1" o:spid="_x0000_s1026" type="#_x0000_t202" style="position:absolute;margin-left:-12.25pt;margin-top:7.05pt;width:23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" stroked="f" strokeweight=".5pt">
            <v:textbox>
              <w:txbxContent>
                <w:p w:rsidR="0054684F" w:rsidRPr="008E1D12" w:rsidRDefault="0054684F" w:rsidP="0054684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:rsidR="0054684F" w:rsidRPr="008E1D12" w:rsidRDefault="0054684F" w:rsidP="0054684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Методическ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 объединением школы</w:t>
                  </w:r>
                </w:p>
                <w:p w:rsidR="0054684F" w:rsidRPr="008E1D12" w:rsidRDefault="0054684F" w:rsidP="0054684F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Протокол №___ «___»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C534B5">
        <w:rPr>
          <w:rFonts w:ascii="Times New Roman" w:eastAsia="Times New Roman" w:hAnsi="Times New Roman"/>
        </w:rPr>
        <w:t> </w:t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</w:t>
      </w:r>
    </w:p>
    <w:p w:rsidR="0054684F" w:rsidRPr="0026468B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54684F" w:rsidRPr="0026468B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</w:p>
    <w:p w:rsidR="0054684F" w:rsidRPr="0026468B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  <w:t xml:space="preserve"> </w:t>
      </w:r>
    </w:p>
    <w:p w:rsidR="0054684F" w:rsidRPr="0026468B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Pr="0026468B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Pr="0026468B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Pr="0026468B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Pr="0026468B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9B6218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B6218"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54684F" w:rsidRPr="009B6218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B6218">
        <w:rPr>
          <w:rFonts w:ascii="Times New Roman" w:eastAsia="Times New Roman" w:hAnsi="Times New Roman"/>
          <w:b/>
          <w:sz w:val="28"/>
          <w:szCs w:val="28"/>
        </w:rPr>
        <w:t xml:space="preserve">УЧЕБНОГО КУРСА ФИЗИКИ </w:t>
      </w:r>
    </w:p>
    <w:p w:rsidR="0054684F" w:rsidRPr="009B6218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ДЛЯ 9</w:t>
      </w:r>
      <w:r w:rsidRPr="009B6218">
        <w:rPr>
          <w:rFonts w:ascii="Times New Roman" w:eastAsia="Times New Roman" w:hAnsi="Times New Roman"/>
          <w:b/>
          <w:sz w:val="28"/>
          <w:szCs w:val="28"/>
        </w:rPr>
        <w:t xml:space="preserve"> КЛАССА</w:t>
      </w:r>
    </w:p>
    <w:p w:rsidR="0054684F" w:rsidRPr="009B6218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10B1E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54684F" w:rsidRPr="00110B1E" w:rsidRDefault="0054684F" w:rsidP="0054684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Default="0054684F" w:rsidP="0054684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10B1E">
        <w:rPr>
          <w:rFonts w:ascii="Times New Roman" w:eastAsia="Times New Roman" w:hAnsi="Times New Roman"/>
          <w:sz w:val="28"/>
          <w:szCs w:val="28"/>
        </w:rPr>
        <w:t>Составитель:</w:t>
      </w:r>
    </w:p>
    <w:p w:rsidR="0054684F" w:rsidRDefault="0054684F" w:rsidP="0054684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Малофеева Вера Николаевна, </w:t>
      </w:r>
    </w:p>
    <w:p w:rsidR="0054684F" w:rsidRPr="00110B1E" w:rsidRDefault="0054684F" w:rsidP="0054684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физики</w:t>
      </w: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Pr="00110B1E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684F" w:rsidRDefault="0054684F" w:rsidP="005468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Таловка, 2022г.</w:t>
      </w:r>
    </w:p>
    <w:p w:rsidR="0054684F" w:rsidRPr="000B5A80" w:rsidRDefault="0054684F" w:rsidP="005468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786173" w:rsidRPr="00F10127" w:rsidRDefault="0054684F" w:rsidP="0078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РАБОЧАЯ</w:t>
      </w:r>
      <w:r w:rsidR="00126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ПРОГРАММА</w:t>
      </w:r>
      <w:r w:rsidR="00786173" w:rsidRPr="00F101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ФИЗИКЕ </w:t>
      </w:r>
    </w:p>
    <w:p w:rsidR="00786173" w:rsidRPr="00F10127" w:rsidRDefault="001268F1" w:rsidP="0078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 ДЕВЯТОГО </w:t>
      </w:r>
      <w:r w:rsidR="00786173" w:rsidRPr="00F101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30EA4" w:rsidRPr="00F101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КЛАССА ОСНОВНОЙ ОБЩЕОБРАЗОВАТЕЛЬНОЙ </w:t>
      </w:r>
      <w:r w:rsidR="00786173" w:rsidRPr="00F10127">
        <w:rPr>
          <w:rFonts w:ascii="Times New Roman" w:eastAsia="Times New Roman" w:hAnsi="Times New Roman" w:cs="Times New Roman"/>
          <w:b/>
          <w:i/>
          <w:sz w:val="24"/>
          <w:szCs w:val="24"/>
        </w:rPr>
        <w:t>ШКОЛЫ</w:t>
      </w:r>
    </w:p>
    <w:p w:rsidR="00786173" w:rsidRPr="00F10127" w:rsidRDefault="001268F1" w:rsidP="00126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0127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742B9F" w:rsidRPr="00F10127" w:rsidRDefault="00786173" w:rsidP="00742B9F">
      <w:pPr>
        <w:jc w:val="both"/>
        <w:rPr>
          <w:rFonts w:ascii="Times New Roman" w:hAnsi="Times New Roman" w:cs="Times New Roman"/>
          <w:sz w:val="24"/>
          <w:szCs w:val="24"/>
        </w:rPr>
      </w:pPr>
      <w:r w:rsidRPr="00F10127">
        <w:rPr>
          <w:rFonts w:ascii="Times New Roman" w:eastAsia="Times New Roman" w:hAnsi="Times New Roman" w:cs="Times New Roman"/>
          <w:b/>
          <w:sz w:val="24"/>
          <w:szCs w:val="24"/>
        </w:rPr>
        <w:t>Раб</w:t>
      </w:r>
      <w:r w:rsidR="00530EA4" w:rsidRPr="00F10127">
        <w:rPr>
          <w:rFonts w:ascii="Times New Roman" w:eastAsia="Times New Roman" w:hAnsi="Times New Roman" w:cs="Times New Roman"/>
          <w:b/>
          <w:sz w:val="24"/>
          <w:szCs w:val="24"/>
        </w:rPr>
        <w:t xml:space="preserve">очая программа  </w:t>
      </w:r>
      <w:r w:rsidR="001268F1">
        <w:rPr>
          <w:rFonts w:ascii="Times New Roman" w:eastAsia="Times New Roman" w:hAnsi="Times New Roman" w:cs="Times New Roman"/>
          <w:sz w:val="24"/>
          <w:szCs w:val="24"/>
        </w:rPr>
        <w:t>по физике для 9</w:t>
      </w:r>
      <w:r w:rsidRPr="00F10127">
        <w:rPr>
          <w:rFonts w:ascii="Times New Roman" w:eastAsia="Times New Roman" w:hAnsi="Times New Roman" w:cs="Times New Roman"/>
          <w:sz w:val="24"/>
          <w:szCs w:val="24"/>
        </w:rPr>
        <w:t xml:space="preserve">-го класса </w:t>
      </w:r>
      <w:r w:rsidR="00742B9F" w:rsidRPr="00F10127">
        <w:rPr>
          <w:rFonts w:ascii="Times New Roman" w:hAnsi="Times New Roman" w:cs="Times New Roman"/>
          <w:sz w:val="24"/>
          <w:szCs w:val="24"/>
        </w:rPr>
        <w:t>представляет собой целостный документ, включающий в себя следующие разделы: планируемые результаты освоения учебного предмета, содержание учебного предмета и тематическое планирование с указанием количества часов на освоение каждой темы.  Она составлена на основании следующих документов:</w:t>
      </w:r>
    </w:p>
    <w:p w:rsidR="00742B9F" w:rsidRPr="00F10127" w:rsidRDefault="00742B9F" w:rsidP="00A6094F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0127">
        <w:t xml:space="preserve"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1897.   </w:t>
      </w:r>
    </w:p>
    <w:p w:rsidR="00742B9F" w:rsidRPr="00F10127" w:rsidRDefault="00742B9F" w:rsidP="00A6094F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0127">
        <w:t xml:space="preserve">Примерных программ основного общего образования по учебным предметам.– М.: Просвещение, 2010. (Стандарты второго поколения). </w:t>
      </w:r>
    </w:p>
    <w:p w:rsidR="00742B9F" w:rsidRPr="00F10127" w:rsidRDefault="00742B9F" w:rsidP="00A6094F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0127">
        <w:t xml:space="preserve">Авторской программой Е.М. Гутник, А.В. Перышкин (Программы для общеобразовательных учреждений. Физика. Астрономия.7-11 кл./ сост. Е.Н. Тихонова М.: Дрофа, 2014.).   </w:t>
      </w:r>
    </w:p>
    <w:p w:rsidR="00742B9F" w:rsidRPr="00F10127" w:rsidRDefault="00742B9F" w:rsidP="00A6094F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0127">
        <w:t>Приказа Министерства образования и науки Российской Федерации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3940BE">
        <w:t>арственную аккредитацию, на 2019/20</w:t>
      </w:r>
      <w:r w:rsidRPr="00F10127">
        <w:t xml:space="preserve"> учебный год". </w:t>
      </w:r>
    </w:p>
    <w:p w:rsidR="00742B9F" w:rsidRPr="00F10127" w:rsidRDefault="00742B9F" w:rsidP="00A6094F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0127"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Минобрнауки России от 04.10.2010 г. N 986).</w:t>
      </w:r>
    </w:p>
    <w:p w:rsidR="00742B9F" w:rsidRPr="00F10127" w:rsidRDefault="00742B9F" w:rsidP="00A6094F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0127">
        <w:t xml:space="preserve">  СанПиН, 2.4.2.2821-10 «Санитарно-эпидемиологические требования к условиям и организации обучения в общеобразовательных  учреждениях» (утвержденные постановлением Главного государственного санитарного врача Российской Федерации 29.12.2010 г. №189). </w:t>
      </w:r>
    </w:p>
    <w:p w:rsidR="00742B9F" w:rsidRPr="00F10127" w:rsidRDefault="00742B9F" w:rsidP="00A6094F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0127">
        <w:t>Учеб</w:t>
      </w:r>
      <w:r w:rsidR="0054684F">
        <w:t>ного плана МКОУ «Таловская СОШ»</w:t>
      </w:r>
      <w:r w:rsidRPr="00F10127">
        <w:t>.</w:t>
      </w:r>
    </w:p>
    <w:p w:rsidR="00B942B8" w:rsidRPr="00F10127" w:rsidRDefault="00B942B8" w:rsidP="00B942B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0127">
        <w:rPr>
          <w:rFonts w:ascii="Times New Roman" w:eastAsia="Batang" w:hAnsi="Times New Roman" w:cs="Times New Roman"/>
          <w:sz w:val="24"/>
          <w:szCs w:val="24"/>
        </w:rPr>
        <w:t xml:space="preserve">          Программа соответствует образовательному минимуму содержания основных образовательных программ и требованиям к уровню подготовки уч</w:t>
      </w:r>
      <w:r w:rsidR="0054684F">
        <w:rPr>
          <w:rFonts w:ascii="Times New Roman" w:eastAsia="Batang" w:hAnsi="Times New Roman" w:cs="Times New Roman"/>
          <w:sz w:val="24"/>
          <w:szCs w:val="24"/>
        </w:rPr>
        <w:t xml:space="preserve">ащихся, позволяет работать без </w:t>
      </w:r>
      <w:r w:rsidRPr="00F10127">
        <w:rPr>
          <w:rFonts w:ascii="Times New Roman" w:hAnsi="Times New Roman" w:cs="Times New Roman"/>
          <w:sz w:val="24"/>
          <w:szCs w:val="24"/>
        </w:rPr>
        <w:t xml:space="preserve">перегрузок в классе с детьми разного уровня обучения и интереса к физике. </w:t>
      </w:r>
      <w:r w:rsidRPr="00F10127">
        <w:rPr>
          <w:rFonts w:ascii="Times New Roman" w:eastAsia="Batang" w:hAnsi="Times New Roman" w:cs="Times New Roman"/>
          <w:sz w:val="24"/>
          <w:szCs w:val="24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B942B8" w:rsidRDefault="00B942B8" w:rsidP="00B9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0127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</w:t>
      </w:r>
      <w:r w:rsidR="003940BE">
        <w:rPr>
          <w:rFonts w:ascii="Times New Roman" w:eastAsia="Times New Roman" w:hAnsi="Times New Roman" w:cs="Times New Roman"/>
          <w:sz w:val="24"/>
          <w:szCs w:val="24"/>
        </w:rPr>
        <w:t xml:space="preserve">ных часов по разделам курса   9 </w:t>
      </w:r>
      <w:r w:rsidRPr="00F10127">
        <w:rPr>
          <w:rFonts w:ascii="Times New Roman" w:eastAsia="Times New Roman" w:hAnsi="Times New Roman" w:cs="Times New Roman"/>
          <w:sz w:val="24"/>
          <w:szCs w:val="24"/>
        </w:rPr>
        <w:t>класса с учетом меж предметных связей, возрастных особенностей уча</w:t>
      </w:r>
      <w:r w:rsidRPr="00F10127">
        <w:rPr>
          <w:rFonts w:ascii="Times New Roman" w:eastAsia="Times New Roman" w:hAnsi="Times New Roman" w:cs="Times New Roman"/>
          <w:sz w:val="24"/>
          <w:szCs w:val="24"/>
        </w:rPr>
        <w:softHyphen/>
        <w:t>щихся, определяет минимальный набор опытов, демонстри</w:t>
      </w:r>
      <w:r w:rsidRPr="00F10127">
        <w:rPr>
          <w:rFonts w:ascii="Times New Roman" w:eastAsia="Times New Roman" w:hAnsi="Times New Roman" w:cs="Times New Roman"/>
          <w:sz w:val="24"/>
          <w:szCs w:val="24"/>
        </w:rPr>
        <w:softHyphen/>
        <w:t>руемых учителем в классе и лабораторных, выполняемых учащимися.</w:t>
      </w:r>
    </w:p>
    <w:p w:rsidR="0054684F" w:rsidRPr="00A05F09" w:rsidRDefault="0054684F" w:rsidP="0054684F">
      <w:pPr>
        <w:pStyle w:val="Default"/>
        <w:rPr>
          <w:b/>
          <w:i/>
          <w:sz w:val="23"/>
          <w:szCs w:val="23"/>
        </w:rPr>
      </w:pPr>
      <w:r w:rsidRPr="00A05F09">
        <w:rPr>
          <w:b/>
          <w:i/>
        </w:rPr>
        <w:t xml:space="preserve">        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54684F" w:rsidRPr="00A05F09" w:rsidRDefault="0054684F" w:rsidP="00B9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2469" w:rsidRPr="00982469" w:rsidRDefault="00982469" w:rsidP="00982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469">
        <w:rPr>
          <w:rFonts w:ascii="Times New Roman" w:hAnsi="Times New Roman"/>
          <w:b/>
          <w:sz w:val="24"/>
          <w:szCs w:val="24"/>
        </w:rPr>
        <w:lastRenderedPageBreak/>
        <w:t>Рабочая программа выполняет две основные функции:</w:t>
      </w:r>
    </w:p>
    <w:p w:rsidR="00982469" w:rsidRPr="00982469" w:rsidRDefault="00982469" w:rsidP="00A6094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977B04">
        <w:rPr>
          <w:rFonts w:ascii="Times New Roman" w:eastAsia="Times New Roman" w:hAnsi="Times New Roman"/>
          <w:b/>
          <w:sz w:val="24"/>
          <w:szCs w:val="24"/>
        </w:rPr>
        <w:t xml:space="preserve">       Информационно-методическая функция</w:t>
      </w:r>
      <w:r w:rsidRPr="00977B04">
        <w:rPr>
          <w:rFonts w:ascii="Times New Roman" w:eastAsia="Times New Roman" w:hAnsi="Times New Roman"/>
          <w:sz w:val="24"/>
          <w:szCs w:val="24"/>
        </w:rP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982469" w:rsidRPr="00982469" w:rsidRDefault="00982469" w:rsidP="00A6094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977B04">
        <w:rPr>
          <w:rFonts w:ascii="Times New Roman" w:eastAsia="Times New Roman" w:hAnsi="Times New Roman"/>
          <w:b/>
          <w:sz w:val="24"/>
          <w:szCs w:val="24"/>
        </w:rPr>
        <w:t xml:space="preserve">       Организационно-планирующая функция </w:t>
      </w:r>
      <w:r w:rsidRPr="00977B04">
        <w:rPr>
          <w:rFonts w:ascii="Times New Roman" w:eastAsia="Times New Roman" w:hAnsi="Times New Roman"/>
          <w:sz w:val="24"/>
          <w:szCs w:val="24"/>
        </w:rPr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82469" w:rsidRPr="00982469" w:rsidRDefault="00982469" w:rsidP="00982469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469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r w:rsidRPr="00982469">
        <w:rPr>
          <w:rFonts w:ascii="Times New Roman" w:hAnsi="Times New Roman"/>
          <w:b/>
          <w:sz w:val="24"/>
          <w:szCs w:val="24"/>
        </w:rPr>
        <w:t>В основе построения программы лежат</w:t>
      </w:r>
      <w:r w:rsidRPr="00977B04">
        <w:rPr>
          <w:rFonts w:ascii="Times New Roman" w:hAnsi="Times New Roman"/>
          <w:sz w:val="24"/>
          <w:szCs w:val="24"/>
        </w:rPr>
        <w:t xml:space="preserve"> </w:t>
      </w:r>
      <w:r w:rsidRPr="00977B04">
        <w:rPr>
          <w:rFonts w:ascii="Times New Roman" w:hAnsi="Times New Roman"/>
          <w:b/>
          <w:sz w:val="24"/>
          <w:szCs w:val="24"/>
        </w:rPr>
        <w:t>принципы:</w:t>
      </w:r>
      <w:r w:rsidRPr="00977B04">
        <w:rPr>
          <w:rFonts w:ascii="Times New Roman" w:hAnsi="Times New Roman"/>
          <w:sz w:val="24"/>
          <w:szCs w:val="24"/>
        </w:rPr>
        <w:t xml:space="preserve"> </w:t>
      </w:r>
      <w:r w:rsidRPr="00982469">
        <w:rPr>
          <w:rFonts w:ascii="Times New Roman" w:hAnsi="Times New Roman"/>
          <w:sz w:val="24"/>
          <w:szCs w:val="24"/>
        </w:rPr>
        <w:t>единства, преемственности, вариативности, выделения понятийного ядра, деятельного подхода, проектирования и  системности.</w:t>
      </w:r>
    </w:p>
    <w:p w:rsidR="00F10127" w:rsidRPr="00F10127" w:rsidRDefault="00F10127" w:rsidP="00982469">
      <w:pPr>
        <w:pStyle w:val="Default"/>
        <w:jc w:val="both"/>
      </w:pPr>
    </w:p>
    <w:p w:rsidR="00F10127" w:rsidRPr="00F10127" w:rsidRDefault="00F10127" w:rsidP="00F10127">
      <w:pPr>
        <w:pStyle w:val="Default"/>
        <w:jc w:val="center"/>
        <w:rPr>
          <w:b/>
        </w:rPr>
      </w:pPr>
      <w:r w:rsidRPr="00F10127">
        <w:rPr>
          <w:b/>
        </w:rPr>
        <w:t>Общая характеристика учебного предмета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>Знание физических законов необходимо для изучения химии, биологии, физической географии, технологии, ОБЖ.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>При составлении данной рабочей программы  учтены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54684F" w:rsidRDefault="0054684F" w:rsidP="0054684F">
      <w:pPr>
        <w:pStyle w:val="Default"/>
        <w:rPr>
          <w:i/>
          <w:sz w:val="23"/>
          <w:szCs w:val="23"/>
        </w:rPr>
      </w:pPr>
      <w:r>
        <w:rPr>
          <w:i/>
        </w:rPr>
        <w:t xml:space="preserve">        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F10127" w:rsidRPr="00F10127" w:rsidRDefault="00F10127" w:rsidP="00F10127">
      <w:pPr>
        <w:pStyle w:val="Default"/>
        <w:ind w:firstLine="567"/>
      </w:pP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rPr>
          <w:b/>
          <w:bCs/>
        </w:rPr>
        <w:t xml:space="preserve">Цели изучения физики </w:t>
      </w:r>
      <w:r w:rsidRPr="00F10127">
        <w:t xml:space="preserve">в основной школе: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 xml:space="preserve">• развитие интересов и способностей учащихся на основе передачи им знаний и опыта познавательной и творческой деятельности;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 xml:space="preserve">• понимание учащимися смысла основных научных понятий и законов физики, взаимосвязи между ними;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lastRenderedPageBreak/>
        <w:t xml:space="preserve">• формирование у учащихся представлений о физической картине мира.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 xml:space="preserve">образовательные результаты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 xml:space="preserve">Достижение этих целей обеспечивается решением следующих </w:t>
      </w:r>
      <w:r w:rsidRPr="00F10127">
        <w:rPr>
          <w:b/>
          <w:bCs/>
        </w:rPr>
        <w:t>задач</w:t>
      </w:r>
      <w:r w:rsidRPr="00F10127">
        <w:t xml:space="preserve">: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 xml:space="preserve">• знакомство учащихся с методом научного познания и методами исследования объектов и явлений природы;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 xml:space="preserve">• приобретение учащимися знаний о физических величинах, характеризующих эти явления;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 xml:space="preserve"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F10127" w:rsidRPr="00F10127" w:rsidRDefault="00F10127" w:rsidP="00F10127">
      <w:pPr>
        <w:pStyle w:val="Default"/>
        <w:ind w:firstLine="567"/>
        <w:jc w:val="both"/>
      </w:pPr>
      <w:r w:rsidRPr="00F10127">
        <w:t xml:space="preserve"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F10127" w:rsidRPr="00DE6E51" w:rsidRDefault="00F10127" w:rsidP="00DE6E51">
      <w:pPr>
        <w:pStyle w:val="Default"/>
        <w:ind w:firstLine="567"/>
        <w:jc w:val="both"/>
      </w:pPr>
      <w:r w:rsidRPr="00F10127">
        <w:t xml:space="preserve"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F10127" w:rsidRPr="00F10127" w:rsidRDefault="00F10127" w:rsidP="00DE6E51">
      <w:pPr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127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F10127" w:rsidRPr="00F10127" w:rsidRDefault="00F10127" w:rsidP="00F10127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127">
        <w:rPr>
          <w:rFonts w:ascii="Times New Roman" w:eastAsia="Calibri" w:hAnsi="Times New Roman" w:cs="Times New Roman"/>
          <w:sz w:val="24"/>
          <w:szCs w:val="24"/>
        </w:rPr>
        <w:t xml:space="preserve">Рабочая учебная программа  предназначена для изучения курса физики на </w:t>
      </w:r>
      <w:r w:rsidR="0069607C">
        <w:rPr>
          <w:rFonts w:ascii="Times New Roman" w:eastAsia="Calibri" w:hAnsi="Times New Roman" w:cs="Times New Roman"/>
          <w:sz w:val="24"/>
          <w:szCs w:val="24"/>
        </w:rPr>
        <w:t>базовом уровне, рассчитана на 102 учебных часов, из расчета 3</w:t>
      </w:r>
      <w:r w:rsidRPr="00F10127">
        <w:rPr>
          <w:rFonts w:ascii="Times New Roman" w:eastAsia="Calibri" w:hAnsi="Times New Roman" w:cs="Times New Roman"/>
          <w:sz w:val="24"/>
          <w:szCs w:val="24"/>
        </w:rPr>
        <w:t xml:space="preserve"> часа в неделю. </w:t>
      </w:r>
    </w:p>
    <w:p w:rsidR="00F10127" w:rsidRPr="00F10127" w:rsidRDefault="00F10127" w:rsidP="00F10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27">
        <w:rPr>
          <w:rFonts w:ascii="Times New Roman" w:hAnsi="Times New Roman" w:cs="Times New Roman"/>
          <w:sz w:val="24"/>
          <w:szCs w:val="24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F10127" w:rsidRPr="00F10127" w:rsidRDefault="00F10127" w:rsidP="00F10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27">
        <w:rPr>
          <w:rFonts w:ascii="Times New Roman" w:hAnsi="Times New Roman" w:cs="Times New Roman"/>
          <w:sz w:val="24"/>
          <w:szCs w:val="24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F10127" w:rsidRPr="00F10127" w:rsidRDefault="00F10127" w:rsidP="00A6094F">
      <w:pPr>
        <w:pStyle w:val="a3"/>
        <w:numPr>
          <w:ilvl w:val="1"/>
          <w:numId w:val="2"/>
        </w:numPr>
        <w:spacing w:line="216" w:lineRule="auto"/>
        <w:ind w:left="0" w:firstLine="425"/>
        <w:jc w:val="both"/>
        <w:rPr>
          <w:rFonts w:eastAsia="Calibri"/>
        </w:rPr>
      </w:pPr>
      <w:r w:rsidRPr="00F10127">
        <w:t xml:space="preserve">Учебник </w:t>
      </w:r>
      <w:r w:rsidR="0069607C">
        <w:rPr>
          <w:rFonts w:eastAsia="Calibri"/>
        </w:rPr>
        <w:t>«Физика. 9</w:t>
      </w:r>
      <w:r w:rsidRPr="00F10127">
        <w:rPr>
          <w:rFonts w:eastAsia="Calibri"/>
        </w:rPr>
        <w:t xml:space="preserve"> класс». Перышкин А.В. Учебник для общеобразовательных учреждени</w:t>
      </w:r>
      <w:r w:rsidR="0069607C">
        <w:rPr>
          <w:rFonts w:eastAsia="Calibri"/>
        </w:rPr>
        <w:t>й. 4-е издание - М.: Дрофа, 2019</w:t>
      </w:r>
      <w:r w:rsidRPr="00F10127">
        <w:rPr>
          <w:rFonts w:eastAsia="Calibri"/>
        </w:rPr>
        <w:t>.</w:t>
      </w:r>
    </w:p>
    <w:p w:rsidR="00F10127" w:rsidRPr="00F10127" w:rsidRDefault="00F10127" w:rsidP="00A6094F">
      <w:pPr>
        <w:pStyle w:val="a3"/>
        <w:numPr>
          <w:ilvl w:val="1"/>
          <w:numId w:val="2"/>
        </w:numPr>
        <w:spacing w:after="200" w:line="276" w:lineRule="auto"/>
        <w:ind w:left="0" w:firstLine="425"/>
        <w:jc w:val="both"/>
      </w:pPr>
      <w:r w:rsidRPr="00F10127">
        <w:t>Сборник задач по физике 7-9 кл. А.В. Перышкин; сост. Н.В.Филонович.-М.: АСТ: Астрель; Владимир ВКТ, 2014</w:t>
      </w:r>
    </w:p>
    <w:p w:rsidR="00F10127" w:rsidRPr="00F10127" w:rsidRDefault="00F10127" w:rsidP="00A6094F">
      <w:pPr>
        <w:pStyle w:val="a3"/>
        <w:numPr>
          <w:ilvl w:val="1"/>
          <w:numId w:val="2"/>
        </w:numPr>
        <w:spacing w:after="200" w:line="276" w:lineRule="auto"/>
        <w:ind w:left="0" w:firstLine="425"/>
        <w:jc w:val="both"/>
      </w:pPr>
      <w:r w:rsidRPr="00F10127">
        <w:t>Методическое пособие к учебнику Перышкин А.А. ФГОС. Филонович Н.В., 2016</w:t>
      </w:r>
    </w:p>
    <w:p w:rsidR="00F10127" w:rsidRPr="004117EE" w:rsidRDefault="0069607C" w:rsidP="00A6094F">
      <w:pPr>
        <w:pStyle w:val="a3"/>
        <w:numPr>
          <w:ilvl w:val="1"/>
          <w:numId w:val="2"/>
        </w:numPr>
        <w:spacing w:after="200" w:line="276" w:lineRule="auto"/>
        <w:ind w:left="0" w:firstLine="425"/>
        <w:jc w:val="both"/>
      </w:pPr>
      <w:r>
        <w:t>Рабочая тетрадь по физике 9</w:t>
      </w:r>
      <w:r w:rsidR="00F10127" w:rsidRPr="00F10127">
        <w:t xml:space="preserve"> класс к учебнику </w:t>
      </w:r>
      <w:r w:rsidR="0015290D">
        <w:t>Перышкина А.В. Ф-9</w:t>
      </w:r>
      <w:r>
        <w:t xml:space="preserve"> кл. ФГОС 2018</w:t>
      </w:r>
      <w:r w:rsidR="00F10127" w:rsidRPr="00F10127">
        <w:t>. (Касьянов В.А., Дмитриева А.Ф.).</w:t>
      </w:r>
    </w:p>
    <w:p w:rsidR="00464A9D" w:rsidRDefault="00464A9D" w:rsidP="00D223A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117EE">
        <w:rPr>
          <w:rFonts w:ascii="Times New Roman" w:eastAsia="Batang" w:hAnsi="Times New Roman" w:cs="Times New Roman"/>
          <w:b/>
          <w:sz w:val="24"/>
          <w:szCs w:val="24"/>
        </w:rPr>
        <w:t>Основное содержание программы</w:t>
      </w:r>
    </w:p>
    <w:p w:rsidR="0015290D" w:rsidRPr="00203C5E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b/>
          <w:color w:val="000000"/>
          <w:spacing w:val="-2"/>
          <w:sz w:val="24"/>
          <w:szCs w:val="24"/>
        </w:rPr>
        <w:t>Механика</w:t>
      </w:r>
    </w:p>
    <w:p w:rsidR="0015290D" w:rsidRPr="00203C5E" w:rsidRDefault="0015290D" w:rsidP="0015290D">
      <w:pPr>
        <w:shd w:val="clear" w:color="auto" w:fill="FFFFFF"/>
        <w:tabs>
          <w:tab w:val="left" w:pos="701"/>
        </w:tabs>
        <w:spacing w:before="120" w:after="120"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Основы кинематики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Меха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ническое движение. Относительность движения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. Система отсчета. Материальная точка как модель физического тела. Траектория. Путь и перемещение.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203C5E">
        <w:rPr>
          <w:rFonts w:ascii="Times New Roman" w:hAnsi="Times New Roman"/>
          <w:sz w:val="24"/>
          <w:szCs w:val="24"/>
        </w:rPr>
        <w:t>Физические величины, необходимые для описания движения и взаимосвязь между ними (путь, перемещение, скорость, ускорение, время движения).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Скорость – векторная величина. Модуль вектора скорости. 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Равномерное прямолинейное движение. Относительность механического движения. Графики зависимости пути и модуля скорости от времени движения.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03C5E">
        <w:rPr>
          <w:rFonts w:ascii="Times New Roman" w:hAnsi="Times New Roman"/>
          <w:color w:val="000000"/>
          <w:spacing w:val="-3"/>
          <w:sz w:val="24"/>
          <w:szCs w:val="24"/>
        </w:rPr>
        <w:t>Ускорение –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</w:t>
      </w:r>
    </w:p>
    <w:p w:rsidR="0015290D" w:rsidRPr="00203C5E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Движение по окружности с постоянной по модулю скоростью. </w:t>
      </w: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Центростремительное ускорение. Ускорение свободного падения.</w:t>
      </w:r>
    </w:p>
    <w:p w:rsidR="0015290D" w:rsidRPr="00203C5E" w:rsidRDefault="0015290D" w:rsidP="0015290D">
      <w:pPr>
        <w:shd w:val="clear" w:color="auto" w:fill="FFFFFF"/>
        <w:spacing w:before="120" w:line="240" w:lineRule="atLeast"/>
        <w:rPr>
          <w:rFonts w:ascii="Times New Roman" w:hAnsi="Times New Roman"/>
          <w:b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Фронтальные лабораторные работы</w:t>
      </w:r>
    </w:p>
    <w:p w:rsidR="0015290D" w:rsidRPr="00203C5E" w:rsidRDefault="0015290D" w:rsidP="0015290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Исследование равноускоренного движения тела без начальной скорости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15290D" w:rsidRPr="00203C5E" w:rsidRDefault="0015290D" w:rsidP="0015290D">
      <w:pPr>
        <w:shd w:val="clear" w:color="auto" w:fill="FFFFFF"/>
        <w:spacing w:before="120"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Демонстрации</w:t>
      </w:r>
    </w:p>
    <w:p w:rsidR="0015290D" w:rsidRPr="00203C5E" w:rsidRDefault="0015290D" w:rsidP="00A6094F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left="1440" w:hanging="360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Относительность движения.</w:t>
      </w:r>
    </w:p>
    <w:p w:rsidR="0015290D" w:rsidRPr="00203C5E" w:rsidRDefault="0015290D" w:rsidP="00A6094F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left="1440" w:hanging="36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Прямолинейное и криволинейное движение.</w:t>
      </w:r>
    </w:p>
    <w:p w:rsidR="0015290D" w:rsidRPr="00203C5E" w:rsidRDefault="0015290D" w:rsidP="00A6094F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left="1440" w:hanging="36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Стробоскоп.</w:t>
      </w:r>
    </w:p>
    <w:p w:rsidR="0015290D" w:rsidRPr="00203C5E" w:rsidRDefault="0015290D" w:rsidP="00A6094F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left="1440" w:hanging="36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3"/>
          <w:sz w:val="24"/>
          <w:szCs w:val="24"/>
        </w:rPr>
        <w:t>Спидометр.</w:t>
      </w:r>
    </w:p>
    <w:p w:rsidR="0015290D" w:rsidRPr="00203C5E" w:rsidRDefault="0015290D" w:rsidP="00A6094F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left="1440" w:hanging="36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Сложение перемещений.</w:t>
      </w:r>
    </w:p>
    <w:p w:rsidR="0015290D" w:rsidRPr="00203C5E" w:rsidRDefault="0015290D" w:rsidP="00A6094F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left="1440" w:hanging="36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2"/>
          <w:sz w:val="24"/>
          <w:szCs w:val="24"/>
        </w:rPr>
        <w:t>Падение тел в воздухе и разряженном газе (в трубке Ньютона).</w:t>
      </w:r>
    </w:p>
    <w:p w:rsidR="0015290D" w:rsidRPr="00203C5E" w:rsidRDefault="0015290D" w:rsidP="00A6094F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left="1440" w:hanging="36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Определение ускорения при свободном падении.</w:t>
      </w:r>
    </w:p>
    <w:p w:rsidR="0015290D" w:rsidRPr="00203C5E" w:rsidRDefault="0015290D" w:rsidP="00A6094F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ind w:left="1440" w:hanging="36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Направление скорости при движении по окружности.</w:t>
      </w:r>
    </w:p>
    <w:p w:rsidR="0015290D" w:rsidRPr="00203C5E" w:rsidRDefault="0015290D" w:rsidP="0015290D">
      <w:pPr>
        <w:shd w:val="clear" w:color="auto" w:fill="FFFFFF"/>
        <w:spacing w:before="120" w:after="120" w:line="240" w:lineRule="atLeast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Основы динамики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bCs/>
          <w:color w:val="000000"/>
          <w:spacing w:val="-3"/>
          <w:sz w:val="24"/>
          <w:szCs w:val="24"/>
        </w:rPr>
        <w:t>Инерция. Инертность тел.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Первый закон Ньютона. Инерциальная система отсчета. Масса – скалярная величина. Сила – векторная величина. Второй закон Ньютона. Сложение сил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Третий закон Ньютона. 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sz w:val="24"/>
          <w:szCs w:val="24"/>
        </w:rPr>
        <w:t xml:space="preserve">Свободное падение тел. 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Гравитационные силы. Закон всемирного тяготения. Сила тяжести.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Движение искусственных спутников. Расчет первой космической скорости.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Сила упругости. Закон Гука. </w:t>
      </w:r>
    </w:p>
    <w:p w:rsidR="0015290D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Вес тела, движущегося с ускорением по вертикали.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Невесомость и пере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грузки.</w:t>
      </w:r>
    </w:p>
    <w:p w:rsidR="0015290D" w:rsidRPr="00203C5E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 Сила трения.</w:t>
      </w:r>
    </w:p>
    <w:p w:rsidR="0015290D" w:rsidRPr="00203C5E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Фронтальные лабораторные работы</w:t>
      </w:r>
    </w:p>
    <w:p w:rsidR="0015290D" w:rsidRPr="00203C5E" w:rsidRDefault="0015290D" w:rsidP="0015290D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bCs/>
          <w:color w:val="000000"/>
          <w:spacing w:val="-1"/>
          <w:sz w:val="24"/>
          <w:szCs w:val="24"/>
        </w:rPr>
        <w:t>Измерение ускорения свободного падения.</w:t>
      </w:r>
    </w:p>
    <w:p w:rsidR="0015290D" w:rsidRPr="00203C5E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Демонстрации</w:t>
      </w:r>
    </w:p>
    <w:p w:rsidR="0015290D" w:rsidRPr="00203C5E" w:rsidRDefault="0015290D" w:rsidP="00A6094F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Проявление инерции.</w:t>
      </w:r>
    </w:p>
    <w:p w:rsidR="0015290D" w:rsidRPr="00203C5E" w:rsidRDefault="0015290D" w:rsidP="00A6094F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3"/>
          <w:sz w:val="24"/>
          <w:szCs w:val="24"/>
        </w:rPr>
        <w:t>Сравнение масс.</w:t>
      </w:r>
    </w:p>
    <w:p w:rsidR="0015290D" w:rsidRPr="00203C5E" w:rsidRDefault="0015290D" w:rsidP="00A6094F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Измерение сил.</w:t>
      </w:r>
    </w:p>
    <w:p w:rsidR="0015290D" w:rsidRPr="00203C5E" w:rsidRDefault="0015290D" w:rsidP="00A6094F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Второй закон Ньютона.</w:t>
      </w:r>
    </w:p>
    <w:p w:rsidR="0015290D" w:rsidRPr="00203C5E" w:rsidRDefault="0015290D" w:rsidP="00A6094F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Сложение сил, действующих на тело под углом друг к другу.</w:t>
      </w:r>
    </w:p>
    <w:p w:rsidR="0015290D" w:rsidRPr="00203C5E" w:rsidRDefault="0015290D" w:rsidP="00A6094F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Третий закон Ньютона.</w:t>
      </w:r>
    </w:p>
    <w:p w:rsidR="0015290D" w:rsidRDefault="0015290D" w:rsidP="0015290D">
      <w:pPr>
        <w:shd w:val="clear" w:color="auto" w:fill="FFFFFF"/>
        <w:tabs>
          <w:tab w:val="left" w:pos="715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Законы сохранения в механике</w:t>
      </w:r>
    </w:p>
    <w:p w:rsidR="0015290D" w:rsidRPr="00203C5E" w:rsidRDefault="0015290D" w:rsidP="0015290D">
      <w:pPr>
        <w:shd w:val="clear" w:color="auto" w:fill="FFFFFF"/>
        <w:tabs>
          <w:tab w:val="left" w:pos="715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Импульс тела. Закон сохранения импульса. Реактивное движение. Устройство </w:t>
      </w:r>
      <w:r w:rsidRPr="00203C5E">
        <w:rPr>
          <w:rFonts w:ascii="Times New Roman" w:hAnsi="Times New Roman"/>
          <w:color w:val="000000"/>
          <w:spacing w:val="-3"/>
          <w:sz w:val="24"/>
          <w:szCs w:val="24"/>
        </w:rPr>
        <w:t>ракеты.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Значение работ К.Э. Циолковского для космонавтики. Достижения в освоении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космического пространства.</w:t>
      </w:r>
    </w:p>
    <w:p w:rsidR="0015290D" w:rsidRPr="00203C5E" w:rsidRDefault="0015290D" w:rsidP="0015290D">
      <w:pPr>
        <w:shd w:val="clear" w:color="auto" w:fill="FFFFFF"/>
        <w:spacing w:before="120"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Демонстрации</w:t>
      </w:r>
    </w:p>
    <w:p w:rsidR="0015290D" w:rsidRPr="00203C5E" w:rsidRDefault="0015290D" w:rsidP="00A6094F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Закон сохранения импульса.</w:t>
      </w:r>
    </w:p>
    <w:p w:rsidR="0015290D" w:rsidRPr="00203C5E" w:rsidRDefault="0015290D" w:rsidP="00A6094F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Реактивное движение.</w:t>
      </w:r>
    </w:p>
    <w:p w:rsidR="0015290D" w:rsidRPr="00203C5E" w:rsidRDefault="0015290D" w:rsidP="00A6094F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Модель ракеты.</w:t>
      </w:r>
    </w:p>
    <w:p w:rsidR="0015290D" w:rsidRPr="00203C5E" w:rsidRDefault="0015290D" w:rsidP="0015290D">
      <w:pPr>
        <w:shd w:val="clear" w:color="auto" w:fill="FFFFFF"/>
        <w:tabs>
          <w:tab w:val="left" w:pos="715"/>
        </w:tabs>
        <w:spacing w:before="12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Механические колебания и волны</w:t>
      </w:r>
    </w:p>
    <w:p w:rsidR="0015290D" w:rsidRDefault="0015290D" w:rsidP="0015290D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03C5E">
        <w:rPr>
          <w:rFonts w:ascii="Times New Roman" w:hAnsi="Times New Roman"/>
          <w:sz w:val="24"/>
          <w:szCs w:val="24"/>
        </w:rPr>
        <w:t xml:space="preserve">Механические колебания.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Свободные колебания. Амплитуда, период, частота, фаза колебаний.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15290D" w:rsidRDefault="0015290D" w:rsidP="0015290D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Математический маятник. </w:t>
      </w: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Формула периода колебаний математического маятника. </w:t>
      </w:r>
    </w:p>
    <w:p w:rsidR="0015290D" w:rsidRDefault="0015290D" w:rsidP="0015290D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Колебания груза на пружине.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Формула периода колебаний пружинного маятника.</w:t>
      </w:r>
    </w:p>
    <w:p w:rsidR="0015290D" w:rsidRDefault="0015290D" w:rsidP="0015290D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Превращение энергии при колебательном движении. Вынужденные колебания. </w:t>
      </w:r>
      <w:r w:rsidRPr="00203C5E">
        <w:rPr>
          <w:rFonts w:ascii="Times New Roman" w:hAnsi="Times New Roman"/>
          <w:color w:val="000000"/>
          <w:spacing w:val="-3"/>
          <w:sz w:val="24"/>
          <w:szCs w:val="24"/>
        </w:rPr>
        <w:t>Резонанс.</w:t>
      </w:r>
    </w:p>
    <w:p w:rsidR="0015290D" w:rsidRDefault="0015290D" w:rsidP="0015290D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Распространение колебаний в упругих средах.</w:t>
      </w:r>
      <w:r w:rsidRPr="00203C5E">
        <w:rPr>
          <w:rFonts w:ascii="Times New Roman" w:hAnsi="Times New Roman"/>
          <w:sz w:val="24"/>
          <w:szCs w:val="24"/>
        </w:rPr>
        <w:t xml:space="preserve"> Механические волны в однородных средах. </w:t>
      </w: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 Поперечные и продольные волны. Длина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волны. Связь длины волны со скоростью ее распространения и периодом (частотой).</w:t>
      </w:r>
    </w:p>
    <w:p w:rsidR="0015290D" w:rsidRPr="00203C5E" w:rsidRDefault="0015290D" w:rsidP="0015290D">
      <w:pPr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Звуковые волны. </w:t>
      </w:r>
      <w:r w:rsidRPr="00203C5E">
        <w:rPr>
          <w:rFonts w:ascii="Times New Roman" w:hAnsi="Times New Roman"/>
          <w:sz w:val="24"/>
          <w:szCs w:val="24"/>
        </w:rPr>
        <w:t xml:space="preserve">Звук как механическая волна. </w:t>
      </w: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Скорость звука. Громкость и высота звука. Эхо. Акустический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резонанс. Ультразвук и его применение.</w:t>
      </w:r>
    </w:p>
    <w:p w:rsidR="0015290D" w:rsidRPr="00203C5E" w:rsidRDefault="0015290D" w:rsidP="0015290D">
      <w:pPr>
        <w:shd w:val="clear" w:color="auto" w:fill="FFFFFF"/>
        <w:spacing w:before="120"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Фронтальные лабораторные работы</w:t>
      </w:r>
    </w:p>
    <w:p w:rsidR="0015290D" w:rsidRPr="00203C5E" w:rsidRDefault="0015290D" w:rsidP="0015290D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Исследование зависимости периода и частоты колебаний математического маятника от его длины.</w:t>
      </w:r>
    </w:p>
    <w:p w:rsidR="0015290D" w:rsidRPr="00203C5E" w:rsidRDefault="0015290D" w:rsidP="0015290D">
      <w:pPr>
        <w:shd w:val="clear" w:color="auto" w:fill="FFFFFF"/>
        <w:spacing w:line="240" w:lineRule="atLeast"/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</w:pPr>
      <w:r w:rsidRPr="00203C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Демонстрации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Свободные колебания груза на нити и груза на пружине.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Зависимость периода колебаний груза на пружине от жесткости пружины и массы </w:t>
      </w:r>
      <w:r w:rsidRPr="00203C5E">
        <w:rPr>
          <w:rFonts w:ascii="Times New Roman" w:hAnsi="Times New Roman"/>
          <w:color w:val="000000"/>
          <w:spacing w:val="-5"/>
          <w:sz w:val="24"/>
          <w:szCs w:val="24"/>
        </w:rPr>
        <w:t>груза.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203C5E">
        <w:rPr>
          <w:rFonts w:ascii="Times New Roman" w:hAnsi="Times New Roman"/>
          <w:color w:val="000000"/>
          <w:sz w:val="24"/>
          <w:szCs w:val="24"/>
        </w:rPr>
        <w:t>Зависимость периода колебаний груза на нити от ее длины.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Вынужденные колебания.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Резонанс маятников.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Применение маятника в часах.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Распространение поперечных и продольных волн.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Колеблющиеся тела как источник звука.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Зависимость громкости звука от амплитуды колебаний.</w:t>
      </w:r>
    </w:p>
    <w:p w:rsidR="0015290D" w:rsidRPr="00203C5E" w:rsidRDefault="0015290D" w:rsidP="00A6094F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Зависимость высоты тона от частоты колебаний.</w:t>
      </w:r>
    </w:p>
    <w:p w:rsidR="0015290D" w:rsidRPr="00203C5E" w:rsidRDefault="0015290D" w:rsidP="0015290D">
      <w:pPr>
        <w:shd w:val="clear" w:color="auto" w:fill="FFFFFF"/>
        <w:spacing w:before="120" w:after="120" w:line="240" w:lineRule="atLeast"/>
        <w:rPr>
          <w:rFonts w:ascii="Times New Roman" w:hAnsi="Times New Roman"/>
          <w:b/>
          <w:iCs/>
          <w:color w:val="000000"/>
          <w:spacing w:val="7"/>
          <w:sz w:val="24"/>
          <w:szCs w:val="24"/>
        </w:rPr>
      </w:pPr>
      <w:r w:rsidRPr="00203C5E">
        <w:rPr>
          <w:rFonts w:ascii="Times New Roman" w:hAnsi="Times New Roman"/>
          <w:b/>
          <w:iCs/>
          <w:color w:val="000000"/>
          <w:spacing w:val="7"/>
          <w:sz w:val="24"/>
          <w:szCs w:val="24"/>
        </w:rPr>
        <w:t>Электромагнитные явления</w:t>
      </w:r>
    </w:p>
    <w:p w:rsidR="0015290D" w:rsidRDefault="0015290D" w:rsidP="0015290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3C5E">
        <w:rPr>
          <w:rFonts w:ascii="Times New Roman" w:hAnsi="Times New Roman"/>
          <w:i/>
          <w:sz w:val="24"/>
          <w:szCs w:val="24"/>
        </w:rPr>
        <w:t xml:space="preserve">Напряженность электрического поля. </w:t>
      </w:r>
      <w:r w:rsidRPr="00203C5E">
        <w:rPr>
          <w:rFonts w:ascii="Times New Roman" w:hAnsi="Times New Roman"/>
          <w:sz w:val="24"/>
          <w:szCs w:val="24"/>
        </w:rPr>
        <w:t xml:space="preserve">Действие электрического поля на электрические заряды. </w:t>
      </w:r>
      <w:r w:rsidRPr="00203C5E">
        <w:rPr>
          <w:rFonts w:ascii="Times New Roman" w:hAnsi="Times New Roman"/>
          <w:i/>
          <w:sz w:val="24"/>
          <w:szCs w:val="24"/>
        </w:rPr>
        <w:t>Конденсатор. Энергия электрического поля конденсатора.</w:t>
      </w:r>
    </w:p>
    <w:p w:rsidR="0015290D" w:rsidRDefault="0015290D" w:rsidP="0015290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3C5E">
        <w:rPr>
          <w:rFonts w:ascii="Times New Roman" w:hAnsi="Times New Roman"/>
          <w:iCs/>
          <w:color w:val="000000"/>
          <w:spacing w:val="7"/>
          <w:sz w:val="24"/>
          <w:szCs w:val="24"/>
        </w:rPr>
        <w:t xml:space="preserve">Магнитное поле. 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Однородное и неоднородное магнитное поле. </w:t>
      </w:r>
      <w:r w:rsidRPr="00203C5E">
        <w:rPr>
          <w:rFonts w:ascii="Times New Roman" w:hAnsi="Times New Roman"/>
          <w:sz w:val="24"/>
          <w:szCs w:val="24"/>
        </w:rPr>
        <w:t xml:space="preserve">Магнитное поле тока. 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Направление тока и направление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линий его магнитного поля. Правило буравчика. </w:t>
      </w:r>
    </w:p>
    <w:p w:rsidR="0015290D" w:rsidRDefault="0015290D" w:rsidP="0015290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Правило левой руки. Действие магнитного поля 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на проводник с током </w:t>
      </w:r>
      <w:r w:rsidRPr="00203C5E">
        <w:rPr>
          <w:rFonts w:ascii="Times New Roman" w:hAnsi="Times New Roman"/>
          <w:sz w:val="24"/>
          <w:szCs w:val="24"/>
        </w:rPr>
        <w:t>и движущуюся заряженную частицу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203C5E">
        <w:rPr>
          <w:rFonts w:ascii="Times New Roman" w:hAnsi="Times New Roman"/>
          <w:i/>
          <w:sz w:val="24"/>
          <w:szCs w:val="24"/>
        </w:rPr>
        <w:t>Сила Ампера и сила Лоренца.</w:t>
      </w:r>
      <w:r w:rsidRPr="00203C5E">
        <w:rPr>
          <w:rFonts w:ascii="Times New Roman" w:hAnsi="Times New Roman"/>
          <w:sz w:val="24"/>
          <w:szCs w:val="24"/>
        </w:rPr>
        <w:t xml:space="preserve"> 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Электроизмерительные приборы. </w:t>
      </w:r>
    </w:p>
    <w:p w:rsidR="0015290D" w:rsidRDefault="0015290D" w:rsidP="0015290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3C5E">
        <w:rPr>
          <w:rFonts w:ascii="Times New Roman" w:hAnsi="Times New Roman"/>
          <w:sz w:val="24"/>
          <w:szCs w:val="24"/>
        </w:rPr>
        <w:t xml:space="preserve"> Явление электромагнитной индукция. Опыты Фарадея.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 Магнитный поток. </w:t>
      </w:r>
    </w:p>
    <w:p w:rsidR="0015290D" w:rsidRDefault="0015290D" w:rsidP="0015290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3C5E">
        <w:rPr>
          <w:rFonts w:ascii="Times New Roman" w:hAnsi="Times New Roman"/>
          <w:sz w:val="24"/>
          <w:szCs w:val="24"/>
        </w:rPr>
        <w:lastRenderedPageBreak/>
        <w:t xml:space="preserve">Электромагнитные колебания. </w:t>
      </w:r>
      <w:r w:rsidRPr="00203C5E">
        <w:rPr>
          <w:rFonts w:ascii="Times New Roman" w:hAnsi="Times New Roman"/>
          <w:i/>
          <w:sz w:val="24"/>
          <w:szCs w:val="24"/>
        </w:rPr>
        <w:t xml:space="preserve">Колебательный контур. 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Переменный ток.  </w:t>
      </w:r>
      <w:r w:rsidRPr="00203C5E">
        <w:rPr>
          <w:rFonts w:ascii="Times New Roman" w:hAnsi="Times New Roman"/>
          <w:i/>
          <w:sz w:val="24"/>
          <w:szCs w:val="24"/>
        </w:rPr>
        <w:t>Электрогенератор. Трансформатор.</w:t>
      </w:r>
    </w:p>
    <w:p w:rsidR="0015290D" w:rsidRDefault="0015290D" w:rsidP="0015290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i/>
          <w:sz w:val="24"/>
          <w:szCs w:val="24"/>
        </w:rPr>
        <w:t xml:space="preserve">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Преобразование электроэнергии в 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электрогенераторах. </w:t>
      </w:r>
      <w:r w:rsidRPr="00203C5E">
        <w:rPr>
          <w:rFonts w:ascii="Times New Roman" w:hAnsi="Times New Roman"/>
          <w:sz w:val="24"/>
          <w:szCs w:val="24"/>
        </w:rPr>
        <w:t xml:space="preserve">Передача электрической энергии на расстояние. </w:t>
      </w:r>
      <w:r w:rsidRPr="00203C5E">
        <w:rPr>
          <w:rFonts w:ascii="Times New Roman" w:hAnsi="Times New Roman"/>
          <w:color w:val="000000"/>
          <w:sz w:val="24"/>
          <w:szCs w:val="24"/>
        </w:rPr>
        <w:t xml:space="preserve">Экологические проблемы, связанные с тепловыми и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гидроэлектростанциями. </w:t>
      </w:r>
    </w:p>
    <w:p w:rsidR="0015290D" w:rsidRDefault="0015290D" w:rsidP="0015290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Электромагнитное поле. Электромагнитные волны </w:t>
      </w:r>
      <w:r w:rsidRPr="00203C5E">
        <w:rPr>
          <w:rFonts w:ascii="Times New Roman" w:hAnsi="Times New Roman"/>
          <w:sz w:val="24"/>
          <w:szCs w:val="24"/>
        </w:rPr>
        <w:t>и их свойства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203C5E">
        <w:rPr>
          <w:rFonts w:ascii="Times New Roman" w:hAnsi="Times New Roman"/>
          <w:color w:val="000000"/>
          <w:sz w:val="24"/>
          <w:szCs w:val="24"/>
        </w:rPr>
        <w:t>Скорость распространения электромагнитных волн.</w:t>
      </w:r>
      <w:r w:rsidRPr="00203C5E">
        <w:rPr>
          <w:rFonts w:ascii="Times New Roman" w:hAnsi="Times New Roman"/>
          <w:sz w:val="24"/>
          <w:szCs w:val="24"/>
        </w:rPr>
        <w:t xml:space="preserve"> </w:t>
      </w:r>
      <w:r w:rsidRPr="00203C5E">
        <w:rPr>
          <w:rFonts w:ascii="Times New Roman" w:hAnsi="Times New Roman"/>
          <w:i/>
          <w:sz w:val="24"/>
          <w:szCs w:val="24"/>
        </w:rPr>
        <w:t>Принципы радиосвязи и телевидения. Влияние электромагнитных излучений на живые организмы.</w:t>
      </w:r>
      <w:r w:rsidRPr="00203C5E">
        <w:rPr>
          <w:rFonts w:ascii="Times New Roman" w:hAnsi="Times New Roman"/>
          <w:sz w:val="24"/>
          <w:szCs w:val="24"/>
        </w:rPr>
        <w:t xml:space="preserve"> </w:t>
      </w:r>
    </w:p>
    <w:p w:rsidR="0015290D" w:rsidRPr="00AD35C5" w:rsidRDefault="0015290D" w:rsidP="00AD35C5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03C5E">
        <w:rPr>
          <w:rFonts w:ascii="Times New Roman" w:hAnsi="Times New Roman"/>
          <w:sz w:val="24"/>
          <w:szCs w:val="24"/>
        </w:rPr>
        <w:t xml:space="preserve">Свет – электромагнитная волна. Закон преломления света. Дисперсия света. </w:t>
      </w:r>
      <w:r w:rsidRPr="00031C33">
        <w:rPr>
          <w:rFonts w:ascii="Times New Roman" w:hAnsi="Times New Roman"/>
          <w:i/>
          <w:color w:val="000000"/>
          <w:sz w:val="24"/>
          <w:szCs w:val="24"/>
        </w:rPr>
        <w:t>Интерференция и д</w:t>
      </w:r>
      <w:r w:rsidR="00AD35C5">
        <w:rPr>
          <w:rFonts w:ascii="Times New Roman" w:hAnsi="Times New Roman"/>
          <w:i/>
          <w:color w:val="000000"/>
          <w:sz w:val="24"/>
          <w:szCs w:val="24"/>
        </w:rPr>
        <w:t>ифракция света.</w:t>
      </w:r>
    </w:p>
    <w:p w:rsidR="0015290D" w:rsidRPr="00203C5E" w:rsidRDefault="0015290D" w:rsidP="0015290D">
      <w:pPr>
        <w:shd w:val="clear" w:color="auto" w:fill="FFFFFF"/>
        <w:spacing w:before="120" w:line="240" w:lineRule="atLeast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Фронтальные лабораторные работы</w:t>
      </w:r>
    </w:p>
    <w:p w:rsidR="00F2479F" w:rsidRPr="00AD35C5" w:rsidRDefault="0015290D" w:rsidP="00F2479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Изучение явления электромагнитной индукции.</w:t>
      </w:r>
      <w:r w:rsidR="00F2479F" w:rsidRPr="00F2479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F2479F" w:rsidRPr="00203C5E">
        <w:rPr>
          <w:rFonts w:ascii="Times New Roman" w:hAnsi="Times New Roman"/>
          <w:b/>
          <w:bCs/>
          <w:iCs/>
          <w:color w:val="000000"/>
          <w:sz w:val="24"/>
          <w:szCs w:val="24"/>
        </w:rPr>
        <w:t>Демонстрации</w:t>
      </w:r>
    </w:p>
    <w:p w:rsidR="00F2479F" w:rsidRPr="00203C5E" w:rsidRDefault="00F2479F" w:rsidP="00A6094F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Обнаружение магнитного поля проводника с током.</w:t>
      </w:r>
    </w:p>
    <w:p w:rsidR="00F2479F" w:rsidRPr="00203C5E" w:rsidRDefault="00F2479F" w:rsidP="00A6094F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Расположение магнитных стрелок вокруг прямого проводника с током.</w:t>
      </w:r>
    </w:p>
    <w:p w:rsidR="00F2479F" w:rsidRPr="00203C5E" w:rsidRDefault="00F2479F" w:rsidP="00A6094F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tLeast"/>
        <w:ind w:left="360" w:right="461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Усиление магнитного поля катушки с током введением в нее железного сердечника.</w:t>
      </w:r>
    </w:p>
    <w:p w:rsidR="00F2479F" w:rsidRPr="00203C5E" w:rsidRDefault="00F2479F" w:rsidP="00A6094F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Применение электромагнитов.</w:t>
      </w:r>
    </w:p>
    <w:p w:rsidR="00F2479F" w:rsidRPr="00203C5E" w:rsidRDefault="00F2479F" w:rsidP="00A6094F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Движение прямого проводника и рамки с током в магнитное поле.</w:t>
      </w:r>
    </w:p>
    <w:p w:rsidR="00F2479F" w:rsidRPr="00203C5E" w:rsidRDefault="00F2479F" w:rsidP="00A6094F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Устройство и действие электрического двигателя постоянного тока.</w:t>
      </w:r>
    </w:p>
    <w:p w:rsidR="00F2479F" w:rsidRPr="00203C5E" w:rsidRDefault="00F2479F" w:rsidP="00A6094F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Модель генератора переменного тока.</w:t>
      </w:r>
    </w:p>
    <w:p w:rsidR="00F2479F" w:rsidRDefault="00F2479F" w:rsidP="00A6094F">
      <w:pPr>
        <w:numPr>
          <w:ilvl w:val="0"/>
          <w:numId w:val="23"/>
        </w:numPr>
        <w:shd w:val="clear" w:color="auto" w:fill="FFFFFF"/>
        <w:tabs>
          <w:tab w:val="left" w:pos="456"/>
        </w:tabs>
        <w:spacing w:line="240" w:lineRule="atLeast"/>
        <w:ind w:left="3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Взаимодействие постоянных магнитов.</w:t>
      </w:r>
    </w:p>
    <w:p w:rsidR="00F2479F" w:rsidRPr="00203C5E" w:rsidRDefault="00F2479F" w:rsidP="00F2479F">
      <w:pPr>
        <w:shd w:val="clear" w:color="auto" w:fill="FFFFFF"/>
        <w:spacing w:before="120" w:after="120" w:line="240" w:lineRule="atLeast"/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</w:pPr>
      <w:r w:rsidRPr="00203C5E"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  <w:t xml:space="preserve">Строение атома и атомного ядра </w:t>
      </w:r>
    </w:p>
    <w:p w:rsidR="00F2479F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Радиоактивность как свидетельство сложного строения атомов. Альфа-, бета - и </w:t>
      </w: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гамма-излучения. </w:t>
      </w:r>
      <w:r w:rsidRPr="00203C5E">
        <w:rPr>
          <w:rFonts w:ascii="Times New Roman" w:hAnsi="Times New Roman"/>
          <w:sz w:val="24"/>
          <w:szCs w:val="24"/>
        </w:rPr>
        <w:t>Период полураспада.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F2479F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sz w:val="24"/>
          <w:szCs w:val="24"/>
        </w:rPr>
        <w:t>Строение атомов. Планетарная модель атома. Квантовый характер поглощения и испускания света атомами. Линейчатые спектры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Опыты Резерфорда. </w:t>
      </w:r>
    </w:p>
    <w:p w:rsidR="00F2479F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Радиоактивные превращения атомных ядер. </w:t>
      </w:r>
      <w:r w:rsidRPr="00203C5E">
        <w:rPr>
          <w:rFonts w:ascii="Times New Roman" w:hAnsi="Times New Roman"/>
          <w:sz w:val="24"/>
          <w:szCs w:val="24"/>
        </w:rPr>
        <w:t>Состав атомного ядра. Протон, нейтрон и электрон.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 Зарядовое, массовое числа.</w:t>
      </w:r>
      <w:r w:rsidRPr="00203C5E">
        <w:rPr>
          <w:rFonts w:ascii="Times New Roman" w:hAnsi="Times New Roman"/>
          <w:sz w:val="24"/>
          <w:szCs w:val="24"/>
        </w:rPr>
        <w:t xml:space="preserve"> </w:t>
      </w:r>
    </w:p>
    <w:p w:rsidR="00F2479F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sz w:val="24"/>
          <w:szCs w:val="24"/>
        </w:rPr>
        <w:t xml:space="preserve">Закон Эйнштейна о пропорциональности массы и энергии. </w:t>
      </w:r>
      <w:r w:rsidRPr="00203C5E">
        <w:rPr>
          <w:rFonts w:ascii="Times New Roman" w:hAnsi="Times New Roman"/>
          <w:i/>
          <w:sz w:val="24"/>
          <w:szCs w:val="24"/>
        </w:rPr>
        <w:t>Дефект масс и энергия связи атомных ядер.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F2479F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Ядерные реакции. Деление и синтез ядер. Сохранение зарядового и массового чисел при ядерных реакциях.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F2479F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 xml:space="preserve">Энергия связи частиц в ядре. Выделение энергии при делении и синтезе ядер. </w:t>
      </w:r>
    </w:p>
    <w:p w:rsidR="00F2479F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sz w:val="24"/>
          <w:szCs w:val="24"/>
        </w:rPr>
        <w:t xml:space="preserve">Источники энергии Солнца и звезд. </w:t>
      </w: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Излучение звезд. </w:t>
      </w:r>
    </w:p>
    <w:p w:rsidR="00F2479F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 xml:space="preserve">Ядерная энергетика. Экологические проблемы работы атомных </w:t>
      </w:r>
      <w:r w:rsidRPr="00203C5E">
        <w:rPr>
          <w:rFonts w:ascii="Times New Roman" w:hAnsi="Times New Roman"/>
          <w:color w:val="000000"/>
          <w:spacing w:val="-2"/>
          <w:sz w:val="24"/>
          <w:szCs w:val="24"/>
        </w:rPr>
        <w:t>электростанций.</w:t>
      </w:r>
    </w:p>
    <w:p w:rsidR="00F2479F" w:rsidRPr="00031C33" w:rsidRDefault="00F2479F" w:rsidP="00F2479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31C3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31C33">
        <w:rPr>
          <w:rFonts w:ascii="Times New Roman" w:hAnsi="Times New Roman"/>
          <w:i/>
          <w:color w:val="000000"/>
          <w:sz w:val="24"/>
          <w:szCs w:val="24"/>
        </w:rPr>
        <w:t>Влияние радиоактивных излучений на живые организмы.</w:t>
      </w:r>
      <w:r w:rsidRPr="00031C3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31C33">
        <w:rPr>
          <w:rFonts w:ascii="Times New Roman" w:hAnsi="Times New Roman"/>
          <w:color w:val="000000"/>
          <w:spacing w:val="-1"/>
          <w:sz w:val="24"/>
          <w:szCs w:val="24"/>
        </w:rPr>
        <w:t>Методы наблюдения и регистрации частиц в ядерной физике. Дозиметрия.</w:t>
      </w:r>
    </w:p>
    <w:p w:rsidR="00F2479F" w:rsidRPr="00031C33" w:rsidRDefault="00F2479F" w:rsidP="00F2479F">
      <w:pPr>
        <w:shd w:val="clear" w:color="auto" w:fill="FFFFFF"/>
        <w:spacing w:before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031C33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Фронтальная лабораторная работа</w:t>
      </w:r>
    </w:p>
    <w:p w:rsidR="00F2479F" w:rsidRDefault="00F2479F" w:rsidP="00F2479F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Изучение деления ядра атома урана по фотографии треков.</w:t>
      </w:r>
    </w:p>
    <w:p w:rsidR="00F2479F" w:rsidRPr="00203C5E" w:rsidRDefault="00F2479F" w:rsidP="00F2479F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C5E">
        <w:rPr>
          <w:rFonts w:ascii="Times New Roman" w:hAnsi="Times New Roman"/>
          <w:color w:val="000000"/>
          <w:spacing w:val="-1"/>
          <w:sz w:val="24"/>
          <w:szCs w:val="24"/>
        </w:rPr>
        <w:t>Изучение треков заряженных частиц по готовым фотографиям.</w:t>
      </w:r>
    </w:p>
    <w:p w:rsidR="00F2479F" w:rsidRPr="00755400" w:rsidRDefault="00F2479F" w:rsidP="00F2479F">
      <w:pPr>
        <w:widowControl w:val="0"/>
        <w:tabs>
          <w:tab w:val="left" w:pos="851"/>
          <w:tab w:val="left" w:pos="989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755400">
        <w:rPr>
          <w:rFonts w:ascii="Times New Roman" w:hAnsi="Times New Roman"/>
          <w:b/>
          <w:sz w:val="24"/>
          <w:szCs w:val="24"/>
        </w:rPr>
        <w:t>Строение и эволюция Вселенной</w:t>
      </w:r>
    </w:p>
    <w:p w:rsidR="00F2479F" w:rsidRDefault="00F2479F" w:rsidP="00F2479F">
      <w:pPr>
        <w:tabs>
          <w:tab w:val="left" w:pos="851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55400">
        <w:rPr>
          <w:rFonts w:ascii="Times New Roman" w:hAnsi="Times New Roman"/>
          <w:sz w:val="24"/>
          <w:szCs w:val="24"/>
        </w:rPr>
        <w:t>Геоцентрическая и гелиоцентрическая системы мира. Фи</w:t>
      </w:r>
      <w:r w:rsidRPr="00755400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 Проис</w:t>
      </w:r>
      <w:r w:rsidRPr="00755400">
        <w:rPr>
          <w:rFonts w:ascii="Times New Roman" w:hAnsi="Times New Roman"/>
          <w:sz w:val="24"/>
          <w:szCs w:val="24"/>
        </w:rPr>
        <w:softHyphen/>
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2B6269" w:rsidRPr="0098476A" w:rsidRDefault="002B6269" w:rsidP="002B6269">
      <w:pPr>
        <w:pStyle w:val="a4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</w:rPr>
      </w:pPr>
      <w:r w:rsidRPr="0098476A">
        <w:rPr>
          <w:b/>
        </w:rPr>
        <w:lastRenderedPageBreak/>
        <w:t>Тематическое планирование</w:t>
      </w:r>
    </w:p>
    <w:p w:rsidR="002B6269" w:rsidRPr="00D045AC" w:rsidRDefault="002B6269" w:rsidP="002B6269">
      <w:pPr>
        <w:jc w:val="center"/>
        <w:rPr>
          <w:rFonts w:ascii="Times New Roman" w:eastAsia="Batang" w:hAnsi="Times New Roman"/>
          <w:sz w:val="24"/>
          <w:szCs w:val="24"/>
        </w:rPr>
      </w:pPr>
      <w:r w:rsidRPr="00D045AC">
        <w:rPr>
          <w:rFonts w:ascii="Times New Roman" w:eastAsia="Batang" w:hAnsi="Times New Roman"/>
          <w:sz w:val="24"/>
          <w:szCs w:val="24"/>
        </w:rPr>
        <w:t>3</w:t>
      </w:r>
      <w:r>
        <w:rPr>
          <w:rFonts w:ascii="Times New Roman" w:eastAsia="Batang" w:hAnsi="Times New Roman"/>
          <w:sz w:val="24"/>
          <w:szCs w:val="24"/>
        </w:rPr>
        <w:t xml:space="preserve"> часа в неделю, всего - </w:t>
      </w:r>
      <w:r w:rsidRPr="00D045AC">
        <w:rPr>
          <w:rFonts w:ascii="Times New Roman" w:eastAsia="Batang" w:hAnsi="Times New Roman"/>
          <w:sz w:val="24"/>
          <w:szCs w:val="24"/>
        </w:rPr>
        <w:t>102</w:t>
      </w:r>
      <w:r>
        <w:rPr>
          <w:rFonts w:ascii="Times New Roman" w:eastAsia="Batang" w:hAnsi="Times New Roman"/>
          <w:sz w:val="24"/>
          <w:szCs w:val="24"/>
        </w:rPr>
        <w:t xml:space="preserve"> ч., </w:t>
      </w:r>
      <w:r w:rsidRPr="00D045AC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резерв - 2 часа</w:t>
      </w:r>
    </w:p>
    <w:p w:rsidR="00F2479F" w:rsidRPr="00AD35C5" w:rsidRDefault="00F2479F" w:rsidP="00F2479F">
      <w:pPr>
        <w:tabs>
          <w:tab w:val="left" w:pos="851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5C5" w:rsidRDefault="00AD35C5" w:rsidP="00AD35C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2479F" w:rsidRDefault="00F2479F" w:rsidP="00AD35C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pacing w:val="-15"/>
          <w:sz w:val="24"/>
          <w:szCs w:val="24"/>
        </w:rPr>
      </w:pPr>
    </w:p>
    <w:tbl>
      <w:tblPr>
        <w:tblpPr w:leftFromText="180" w:rightFromText="180" w:vertAnchor="text" w:horzAnchor="page" w:tblpX="501" w:tblpY="-64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76"/>
        <w:gridCol w:w="567"/>
        <w:gridCol w:w="567"/>
        <w:gridCol w:w="426"/>
        <w:gridCol w:w="8363"/>
      </w:tblGrid>
      <w:tr w:rsidR="00E9572D" w:rsidRPr="00AD35C5" w:rsidTr="00B3665D">
        <w:trPr>
          <w:cantSplit/>
          <w:trHeight w:val="1134"/>
        </w:trPr>
        <w:tc>
          <w:tcPr>
            <w:tcW w:w="56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% п/п</w:t>
            </w:r>
          </w:p>
        </w:tc>
        <w:tc>
          <w:tcPr>
            <w:tcW w:w="676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Times New Roman" w:hAnsi="Times New Roman" w:cs="Times New Roman"/>
                <w:b/>
              </w:rPr>
              <w:t>Раздел, тема</w:t>
            </w:r>
          </w:p>
        </w:tc>
        <w:tc>
          <w:tcPr>
            <w:tcW w:w="567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Кол-во</w:t>
            </w:r>
            <w:r w:rsidR="004522E3">
              <w:rPr>
                <w:rFonts w:ascii="Times New Roman" w:eastAsia="Batang" w:hAnsi="Times New Roman" w:cs="Times New Roman"/>
                <w:b/>
              </w:rPr>
              <w:t xml:space="preserve"> КР</w:t>
            </w:r>
          </w:p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лабораторных</w:t>
            </w:r>
          </w:p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работ</w:t>
            </w:r>
          </w:p>
        </w:tc>
        <w:tc>
          <w:tcPr>
            <w:tcW w:w="426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Кол-во</w:t>
            </w:r>
            <w:r w:rsidR="004522E3">
              <w:rPr>
                <w:rFonts w:ascii="Times New Roman" w:eastAsia="Batang" w:hAnsi="Times New Roman" w:cs="Times New Roman"/>
                <w:b/>
              </w:rPr>
              <w:t xml:space="preserve"> ЛР</w:t>
            </w:r>
          </w:p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контрольных</w:t>
            </w:r>
          </w:p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 xml:space="preserve">работ </w:t>
            </w:r>
          </w:p>
        </w:tc>
        <w:tc>
          <w:tcPr>
            <w:tcW w:w="8363" w:type="dxa"/>
          </w:tcPr>
          <w:p w:rsidR="00E9572D" w:rsidRDefault="00E9572D" w:rsidP="00B366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35C5">
              <w:rPr>
                <w:rFonts w:ascii="Times New Roman" w:eastAsia="Times New Roman" w:hAnsi="Times New Roman" w:cs="Times New Roman"/>
                <w:b/>
              </w:rPr>
              <w:t>Основные виды учебной деятельности обучающихся (или основные формы внеурочной деятельности обучающихся)</w:t>
            </w:r>
          </w:p>
          <w:p w:rsidR="004522E3" w:rsidRDefault="004522E3" w:rsidP="00B366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22E3" w:rsidRDefault="004522E3" w:rsidP="00B366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22E3" w:rsidRDefault="004522E3" w:rsidP="00B366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22E3" w:rsidRPr="00AD35C5" w:rsidRDefault="004522E3" w:rsidP="004522E3">
            <w:pPr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E9572D" w:rsidRPr="00AD35C5" w:rsidTr="00B3665D">
        <w:trPr>
          <w:cantSplit/>
          <w:trHeight w:val="1134"/>
        </w:trPr>
        <w:tc>
          <w:tcPr>
            <w:tcW w:w="56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1</w:t>
            </w:r>
          </w:p>
        </w:tc>
        <w:tc>
          <w:tcPr>
            <w:tcW w:w="676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hAnsi="Times New Roman" w:cs="Times New Roman"/>
                <w:b/>
                <w:bCs/>
              </w:rPr>
              <w:t>Законы взаимодействия и движения тел</w:t>
            </w:r>
          </w:p>
        </w:tc>
        <w:tc>
          <w:tcPr>
            <w:tcW w:w="567" w:type="dxa"/>
          </w:tcPr>
          <w:p w:rsidR="00E9572D" w:rsidRPr="00AD35C5" w:rsidRDefault="0001309B" w:rsidP="00B3665D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34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42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8363" w:type="dxa"/>
          </w:tcPr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и описывать прямолинейное и равномерное движение тележки с капельницей; определять по ленте со следами капель вид движения тележки, пройденный ею путь и промежуток времени от начала движения до остановки; обосновывать возможность замены тележки её моделью  (материальной точкой) для описания движения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Приводить примеры, в которых координату движущегося тела в любой момент времени можно определить, зная его начальную координату и совершенное им за данный промежуток времени перемещение, и нельзя, если вместо перемещения задан пройденный путь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Определять модули  и  проекции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Записывать формулы: для нахождения  проекции  и модуля  вектора  перемещения  тела, для вычисления координаты движущегося тела в любой заданный момент времени;  доказывать равенство модуля вектора перемещения пройденному пути и площади под графиком скорости; строить графики зависимости  vx = vx(t)</w:t>
            </w:r>
          </w:p>
          <w:p w:rsidR="00E9572D" w:rsidRPr="00AD35C5" w:rsidRDefault="00E9572D" w:rsidP="005D74C5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hAnsi="Times New Roman" w:cs="Times New Roman"/>
              </w:rPr>
              <w:t xml:space="preserve">Объяснять физический смысл понятий: мгновенная скорость, ускорение; приводить примеры равноускоренного движения; записывать формулу для определения ускорения в векторном виде и в виде проекций на выбранную ось; применять формулы для расчета скорости тела и его ускорения в решении задач, выражать любую из входящих в формулу величин через остальные.  </w:t>
            </w:r>
          </w:p>
        </w:tc>
      </w:tr>
      <w:tr w:rsidR="00E9572D" w:rsidRPr="00AD35C5" w:rsidTr="00B3665D">
        <w:trPr>
          <w:cantSplit/>
          <w:trHeight w:val="1134"/>
        </w:trPr>
        <w:tc>
          <w:tcPr>
            <w:tcW w:w="56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lastRenderedPageBreak/>
              <w:t>2</w:t>
            </w:r>
          </w:p>
        </w:tc>
        <w:tc>
          <w:tcPr>
            <w:tcW w:w="676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hAnsi="Times New Roman" w:cs="Times New Roman"/>
                <w:b/>
                <w:bCs/>
              </w:rPr>
              <w:t>Механические колебания и волны. Звук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D35C5">
              <w:rPr>
                <w:rFonts w:ascii="Times New Roman" w:eastAsia="Batang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42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Определять колебательное движение по его признакам;  приводить примеры колебаний; описывать динамику свободных колебаний пружинного и математического маятников;  измерять жесткость пружины или резинового шнура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Называть величины, характеризующие колебательное движение; записывать формулу взаимосвязи периода и частоты колебаний; проводить экспериментальное исследование зависимости периода колебаний пружинного маятника от m и k.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Проводить исследования зависимости периода (частоты) колебаний маятника от длины его нити; представлять результаты измерений и вычислений в виде таблиц; работать в группе; слушать отчет о результатах выполнения задания-проекта «Определение качественной зависимости периода колебаний математического маятника от ускорения свободного падения»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Объяснять причину затухания свободных колебаний;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называть условие существования незатухающих колебаний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Объяснять, в чем заключается явление резонанса; приводить примеры полезных и вредных проявлений резонанса и пути устранения последних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Различать поперечные и продольные волны; описывать механизм образования волн;  называть характеризующие волны физические величины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Называть величины, характеризующие упругие волны; записывать формулы взаимосвязи между ними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Называть диапазон частот звуковых волн; приводить примеры источников звука;  приводить обоснования того, что звук является продольной волной; слушать доклад «Ультразвук и инфразвук в природе, технике и медицине», задавать вопросы и принимать участие в обсуждении темы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 основании увиденных опытов выдвигать гипотезы относительно зависимости высоты тона от частоты, а громкости — от амплитуды колебаний источника звука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Выдвигать гипотезы о зависимости скорости звука от свойств среды и от ее температуры;  объяснять, почему в газах скорость звука возрастает с повышением температуры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 xml:space="preserve"> Применять знания к решению задач</w:t>
            </w:r>
          </w:p>
          <w:p w:rsidR="00E9572D" w:rsidRPr="00AD35C5" w:rsidRDefault="00E9572D" w:rsidP="005D74C5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hAnsi="Times New Roman" w:cs="Times New Roman"/>
              </w:rPr>
              <w:t>Объяснять наблюдаемый опыт по  возбуждению колебаний одного камертона звуком, испускаемым другим камертоном такой же частоты</w:t>
            </w:r>
          </w:p>
        </w:tc>
      </w:tr>
      <w:tr w:rsidR="00E9572D" w:rsidRPr="00AD35C5" w:rsidTr="00B3665D">
        <w:trPr>
          <w:cantSplit/>
          <w:trHeight w:val="1134"/>
        </w:trPr>
        <w:tc>
          <w:tcPr>
            <w:tcW w:w="56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lastRenderedPageBreak/>
              <w:t>3</w:t>
            </w:r>
          </w:p>
        </w:tc>
        <w:tc>
          <w:tcPr>
            <w:tcW w:w="676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hAnsi="Times New Roman" w:cs="Times New Roman"/>
                <w:b/>
                <w:bCs/>
              </w:rPr>
              <w:t>Электромагнитное поле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D35C5">
              <w:rPr>
                <w:rFonts w:ascii="Times New Roman" w:eastAsia="Batang" w:hAnsi="Times New Roman" w:cs="Times New Roman"/>
                <w:color w:val="000000"/>
              </w:rPr>
              <w:t>2</w:t>
            </w:r>
            <w:r w:rsidR="0001309B">
              <w:rPr>
                <w:rFonts w:ascii="Times New Roman" w:eastAsia="Batang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42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Делать выводы о замкнутости магнитных линий и об ослаблении поля с удалением от проводников с током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Формулировать правило правой руки для соленоида, правило буравчика; определять направление электрического тока в проводниках и направление линий магнитного поля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Применять правило левой руки;  определять направление силы, действующей на электрический заряд, движущийся в магнитном поле;  определять знак заряда и направление движения частицы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Записывать формулу взаимосвязи модуля вектора магнитной индукции B, магнитного поля с модулем силы F, действующей на проводник длиной l, расположенный перпендикулярно линиям магнитной индукции, и силой тока I в проводнике; описывать зависимость магнитного потока от индукции магнитного поля, пронизывающего площадь контура и от его ориентации по отношению к линиям магнитной индукции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и описывать опыты, подтверждающие появление электрического поля при изменении магнитного поля, делать выводы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Проводить исследовательский эксперимент по изучению явления электромагнитной индукции;  анализировать результаты эксперимента и делать выводы;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работать в группе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взаимодействие алюминиевых колец с магнитом; объяснять физическую суть правила Ленца и формулировать его; применять правило Ленца и правило правой руки для определения направления индукционного тока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и объяснять явление самоиндукции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Рассказывать об устройстве и принципе действия генератора переменного тока;  называть способы уменьшения потерь электроэнергии передаче ее на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большие расстояния;  рассказывать о назначении, устройстве и принципе действия трансформатора и его применении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опыт по излучению и приему электромагнитных волн; описывать различия между вихревым электрическим и электростатическим полями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свободные электромагнитные колебания в колебательном контуре;  делать выводы; решать задачи на формулу Томсона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Рассказывать о принципах радиосвязи и телевидения; слушать доклад «Развитие средств и способов передачи информации недалекие расстояния с древних времен и до наших дней»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Называть различные диапазоны электромагнитных волн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линзы; объяснять суть и давать определение явления дисперсии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сплошной и линейчатые спектры испускания; называть условия образования сплошных и линейчатых спектров испускания; работать в группе;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слушать доклад «Метод спектрального анализа и его применение в науке и технике»</w:t>
            </w:r>
          </w:p>
          <w:p w:rsidR="00E9572D" w:rsidRPr="00AD35C5" w:rsidRDefault="00E9572D" w:rsidP="005D74C5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hAnsi="Times New Roman" w:cs="Times New Roman"/>
              </w:rPr>
              <w:t>Объяснять излучение и поглощение света атомами и происхождение линейчатых спектров на основе постулатов Бора; работать с заданиями, приведенными в разделе «Итоги главы»</w:t>
            </w:r>
          </w:p>
        </w:tc>
      </w:tr>
      <w:tr w:rsidR="00E9572D" w:rsidRPr="00AD35C5" w:rsidTr="00B3665D">
        <w:trPr>
          <w:cantSplit/>
          <w:trHeight w:val="1134"/>
        </w:trPr>
        <w:tc>
          <w:tcPr>
            <w:tcW w:w="56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lastRenderedPageBreak/>
              <w:t>4</w:t>
            </w:r>
          </w:p>
        </w:tc>
        <w:tc>
          <w:tcPr>
            <w:tcW w:w="676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hAnsi="Times New Roman" w:cs="Times New Roman"/>
                <w:b/>
                <w:bCs/>
              </w:rPr>
              <w:t>Строение атома  и атомного ядра, использование энергии атомных ядер</w:t>
            </w:r>
          </w:p>
        </w:tc>
        <w:tc>
          <w:tcPr>
            <w:tcW w:w="567" w:type="dxa"/>
          </w:tcPr>
          <w:p w:rsidR="00E9572D" w:rsidRPr="0001309B" w:rsidRDefault="00E9572D" w:rsidP="00B3665D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D35C5">
              <w:rPr>
                <w:rFonts w:ascii="Times New Roman" w:eastAsia="Batang" w:hAnsi="Times New Roman" w:cs="Times New Roman"/>
                <w:color w:val="000000"/>
              </w:rPr>
              <w:t>1</w:t>
            </w:r>
            <w:r w:rsidR="009A6DD4">
              <w:rPr>
                <w:rFonts w:ascii="Times New Roman" w:eastAsia="Batang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42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D35C5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Описывать опыты Резерфорда: по обнаружению сложного состава радиоактивного излучения и по исследованию с помощью рассеяния α-частиц строения атома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Объяснять суть законов сохранения массового числа и заряда при радиоактивных превращениях; применять эти законы при записи уравнений ядерных реакций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Измерять мощность дозы радиационного фона дозиметром; сравнивать полученный результат с наибольшим допустимым для человека значением; работать в группе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Применять законы сохранения массового числа и заряда для записи уравнений ядерных реакций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Объяснять физический смысл понятий: массовое и зарядовое числа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 xml:space="preserve"> Объяснять физический смысл понятий: энергия связи, дефект масс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Описывать процесс деления ядра атома урана; объяснять физический смысл понятий: цепная реакция, критическая масса; называть условия протекания управляемой цепной реакции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 xml:space="preserve"> Рассказывать о назначении ядерного реактора на медленных нейтронах, его устройстве и принципе действия; называть преимущества и недостатки АЭС перед другими видами  электростанций.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Называть физические величины: поглощенная доза излучения, коэффициент качества, эквивалентная доза, период полураспада; слушать доклад «Негативное воздействие радиации на живые организмы и способы защиты от нее»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Называть условия протекания термоядерной реакции;  приводить примеры термоядерных реакций; применять знания к решению задач</w:t>
            </w:r>
          </w:p>
          <w:p w:rsidR="00E9572D" w:rsidRPr="00AD35C5" w:rsidRDefault="00E9572D" w:rsidP="005D74C5">
            <w:pPr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Строить график зависимости мощности дозы излучения продуктов распада радона от времени; оценивать по графику период полураспада продуктов распада радона;  представлять результаты измерений</w:t>
            </w:r>
          </w:p>
          <w:p w:rsidR="00E9572D" w:rsidRPr="00AD35C5" w:rsidRDefault="00E9572D" w:rsidP="005D74C5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hAnsi="Times New Roman" w:cs="Times New Roman"/>
              </w:rPr>
              <w:t>в виде таблиц; работать в группе</w:t>
            </w:r>
          </w:p>
        </w:tc>
      </w:tr>
      <w:tr w:rsidR="00E9572D" w:rsidRPr="00AD35C5" w:rsidTr="00B3665D">
        <w:trPr>
          <w:cantSplit/>
          <w:trHeight w:val="1134"/>
        </w:trPr>
        <w:tc>
          <w:tcPr>
            <w:tcW w:w="56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5</w:t>
            </w:r>
          </w:p>
        </w:tc>
        <w:tc>
          <w:tcPr>
            <w:tcW w:w="676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</w:rPr>
              <w:t>Строение и эволюция Вселенной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  <w:lang w:val="en-US"/>
              </w:rPr>
            </w:pPr>
            <w:r w:rsidRPr="00AD35C5">
              <w:rPr>
                <w:rFonts w:ascii="Times New Roman" w:eastAsia="Batang" w:hAnsi="Times New Roman" w:cs="Times New Roman"/>
                <w:b/>
                <w:lang w:val="en-US"/>
              </w:rPr>
              <w:t>6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-</w:t>
            </w:r>
          </w:p>
        </w:tc>
        <w:tc>
          <w:tcPr>
            <w:tcW w:w="42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-</w:t>
            </w:r>
          </w:p>
        </w:tc>
        <w:tc>
          <w:tcPr>
            <w:tcW w:w="8363" w:type="dxa"/>
          </w:tcPr>
          <w:p w:rsidR="00E9572D" w:rsidRPr="00AD35C5" w:rsidRDefault="00E9572D" w:rsidP="005D74C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Наблюдать слайды или фотографии небесных объектов; называть группы объектов, входящих в солнечную систему  приводить примеры изменения вида звездного неба в течение суток</w:t>
            </w:r>
          </w:p>
          <w:p w:rsidR="00E9572D" w:rsidRPr="00AD35C5" w:rsidRDefault="00E9572D" w:rsidP="005D74C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Сравнивать планеты Земной группы; планеты-гиганты; анализировать фотографии или слайды планет</w:t>
            </w:r>
          </w:p>
          <w:p w:rsidR="00E9572D" w:rsidRPr="00AD35C5" w:rsidRDefault="00E9572D" w:rsidP="005D74C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Описывать фотографии малых тел Солнечной системы</w:t>
            </w:r>
          </w:p>
          <w:p w:rsidR="00E9572D" w:rsidRPr="00AD35C5" w:rsidRDefault="00E9572D" w:rsidP="005D74C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Объяснять физические процессы, происходящие в недрах Солнца и звезд; называть причины образования пятен на Солнце; анализировать фотографии солнечной короны и образований в ней</w:t>
            </w:r>
          </w:p>
          <w:p w:rsidR="00E9572D" w:rsidRPr="00AD35C5" w:rsidRDefault="00E9572D" w:rsidP="005D74C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Описывать три модели нестационраной Вселенной, предложенные Фридманом; объяснять в чем проявляется нестационарность Вселенной; записывать закон Хаббла</w:t>
            </w:r>
          </w:p>
          <w:p w:rsidR="00E9572D" w:rsidRPr="00AD35C5" w:rsidRDefault="00E9572D" w:rsidP="005D74C5">
            <w:pPr>
              <w:spacing w:line="240" w:lineRule="atLeast"/>
              <w:jc w:val="both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hAnsi="Times New Roman" w:cs="Times New Roman"/>
              </w:rPr>
              <w:t>Демонстрировать презентации, участвовать в обсуждении презентаций; работать с заданиями, приведенными в разделе «Итоги главы»</w:t>
            </w:r>
          </w:p>
        </w:tc>
      </w:tr>
      <w:tr w:rsidR="00E9572D" w:rsidRPr="00AD35C5" w:rsidTr="00B3665D">
        <w:trPr>
          <w:cantSplit/>
          <w:trHeight w:val="1134"/>
        </w:trPr>
        <w:tc>
          <w:tcPr>
            <w:tcW w:w="56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lastRenderedPageBreak/>
              <w:t>6</w:t>
            </w:r>
          </w:p>
        </w:tc>
        <w:tc>
          <w:tcPr>
            <w:tcW w:w="676" w:type="dxa"/>
            <w:textDirection w:val="btLr"/>
          </w:tcPr>
          <w:p w:rsidR="00E9572D" w:rsidRPr="00AD35C5" w:rsidRDefault="00E9572D" w:rsidP="00B3665D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Обобщающее повторение</w:t>
            </w:r>
          </w:p>
        </w:tc>
        <w:tc>
          <w:tcPr>
            <w:tcW w:w="567" w:type="dxa"/>
          </w:tcPr>
          <w:p w:rsidR="00E9572D" w:rsidRPr="009A6DD4" w:rsidRDefault="009A6DD4" w:rsidP="00B3665D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-</w:t>
            </w:r>
          </w:p>
        </w:tc>
        <w:tc>
          <w:tcPr>
            <w:tcW w:w="42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1</w:t>
            </w:r>
          </w:p>
        </w:tc>
        <w:tc>
          <w:tcPr>
            <w:tcW w:w="8363" w:type="dxa"/>
          </w:tcPr>
          <w:p w:rsidR="00E9572D" w:rsidRPr="00AD35C5" w:rsidRDefault="00E9572D" w:rsidP="00B3665D">
            <w:pPr>
              <w:rPr>
                <w:rFonts w:ascii="Times New Roman" w:hAnsi="Times New Roman" w:cs="Times New Roman"/>
              </w:rPr>
            </w:pPr>
            <w:r w:rsidRPr="00AD35C5">
              <w:rPr>
                <w:rFonts w:ascii="Times New Roman" w:hAnsi="Times New Roman" w:cs="Times New Roman"/>
              </w:rPr>
              <w:t>Применять знания к решению задач</w:t>
            </w:r>
          </w:p>
          <w:p w:rsidR="00E9572D" w:rsidRPr="00AD35C5" w:rsidRDefault="00E9572D" w:rsidP="00B3665D">
            <w:pPr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E9572D" w:rsidRPr="00AD35C5" w:rsidTr="00B3665D">
        <w:tc>
          <w:tcPr>
            <w:tcW w:w="56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67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Всего: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AD35C5">
              <w:rPr>
                <w:rFonts w:ascii="Times New Roman" w:eastAsia="Batang" w:hAnsi="Times New Roman" w:cs="Times New Roman"/>
                <w:color w:val="000000"/>
              </w:rPr>
              <w:t>102</w:t>
            </w:r>
          </w:p>
        </w:tc>
        <w:tc>
          <w:tcPr>
            <w:tcW w:w="567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E9572D" w:rsidRPr="00AD35C5" w:rsidRDefault="00E9572D" w:rsidP="00B3665D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D35C5">
              <w:rPr>
                <w:rFonts w:ascii="Times New Roman" w:eastAsia="Batang" w:hAnsi="Times New Roman" w:cs="Times New Roman"/>
                <w:b/>
              </w:rPr>
              <w:t>6</w:t>
            </w:r>
          </w:p>
        </w:tc>
        <w:tc>
          <w:tcPr>
            <w:tcW w:w="8363" w:type="dxa"/>
          </w:tcPr>
          <w:p w:rsidR="00E9572D" w:rsidRPr="00AD35C5" w:rsidRDefault="00E9572D" w:rsidP="00B3665D">
            <w:pPr>
              <w:rPr>
                <w:rFonts w:ascii="Times New Roman" w:eastAsia="Batang" w:hAnsi="Times New Roman" w:cs="Times New Roman"/>
                <w:b/>
              </w:rPr>
            </w:pPr>
          </w:p>
        </w:tc>
      </w:tr>
    </w:tbl>
    <w:p w:rsidR="0015290D" w:rsidRDefault="0015290D" w:rsidP="002B6269">
      <w:pPr>
        <w:rPr>
          <w:rFonts w:ascii="Times New Roman" w:hAnsi="Times New Roman" w:cs="Times New Roman"/>
          <w:b/>
          <w:sz w:val="24"/>
          <w:szCs w:val="24"/>
        </w:rPr>
      </w:pPr>
    </w:p>
    <w:p w:rsidR="00D223AB" w:rsidRPr="00D223AB" w:rsidRDefault="00D223AB" w:rsidP="00D223A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3AB">
        <w:rPr>
          <w:rFonts w:ascii="Times New Roman" w:hAnsi="Times New Roman" w:cs="Times New Roman"/>
          <w:b/>
          <w:sz w:val="24"/>
          <w:szCs w:val="24"/>
        </w:rPr>
        <w:t>Приемы, методы, технологии</w:t>
      </w:r>
    </w:p>
    <w:p w:rsidR="00D223AB" w:rsidRPr="00D223AB" w:rsidRDefault="00D223AB" w:rsidP="00D223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3AB">
        <w:rPr>
          <w:rFonts w:ascii="Times New Roman" w:hAnsi="Times New Roman" w:cs="Times New Roman"/>
          <w:sz w:val="24"/>
          <w:szCs w:val="24"/>
        </w:rPr>
        <w:t>В основе развития универсальных учебных действий в основной школе лежит системно-деятельностный подход. В соответствии 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D223AB" w:rsidRPr="00D223AB" w:rsidRDefault="00D223AB" w:rsidP="00D223AB">
      <w:pPr>
        <w:pStyle w:val="Default"/>
        <w:ind w:firstLine="567"/>
        <w:jc w:val="both"/>
      </w:pPr>
      <w:r w:rsidRPr="00D223AB">
        <w:rPr>
          <w:rFonts w:eastAsia="Times New Roman"/>
          <w:bCs/>
          <w:lang w:eastAsia="ru-RU"/>
        </w:rPr>
        <w:t>В соответствии с данными  особенностями предполагается использование следующих педагогических технологий: проблемного обучения, развивающего обучения, игровых технологий, а также использование методов проектов, индивидуальных и групповых форм работы.</w:t>
      </w:r>
      <w:r w:rsidRPr="00D223AB">
        <w:t xml:space="preserve"> При организации учебного процесса используется следующая система уроков:</w:t>
      </w:r>
    </w:p>
    <w:p w:rsidR="00D223AB" w:rsidRPr="00D223AB" w:rsidRDefault="00D223AB" w:rsidP="00D223AB">
      <w:pPr>
        <w:pStyle w:val="Default"/>
        <w:ind w:firstLine="567"/>
        <w:jc w:val="both"/>
      </w:pPr>
      <w:r w:rsidRPr="00D223AB">
        <w:t xml:space="preserve">Комбинированный урок - предполагает выполнение работ и заданий разного вида. </w:t>
      </w:r>
      <w:r w:rsidRPr="00D223AB">
        <w:tab/>
      </w:r>
    </w:p>
    <w:p w:rsidR="00D223AB" w:rsidRPr="00D223AB" w:rsidRDefault="00D223AB" w:rsidP="00D223AB">
      <w:pPr>
        <w:pStyle w:val="Default"/>
        <w:ind w:firstLine="567"/>
        <w:jc w:val="both"/>
      </w:pPr>
      <w:r w:rsidRPr="00D223AB"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D223AB" w:rsidRPr="00D223AB" w:rsidRDefault="00D223AB" w:rsidP="00D223AB">
      <w:pPr>
        <w:pStyle w:val="Default"/>
        <w:ind w:firstLine="567"/>
        <w:jc w:val="both"/>
      </w:pPr>
      <w:r w:rsidRPr="00D223AB">
        <w:t>Урок – тест - тестирование проводится с целью диагностики пробелов знаний, тренировки технике тестирования.</w:t>
      </w:r>
    </w:p>
    <w:p w:rsidR="00D223AB" w:rsidRPr="00D223AB" w:rsidRDefault="00D223AB" w:rsidP="00D223AB">
      <w:pPr>
        <w:pStyle w:val="Default"/>
        <w:ind w:firstLine="567"/>
        <w:jc w:val="both"/>
      </w:pPr>
      <w:r w:rsidRPr="00D223AB">
        <w:t>Урок – самостоятельная работа - предлагаются разные виды самостоятельных работ.</w:t>
      </w:r>
    </w:p>
    <w:p w:rsidR="00D223AB" w:rsidRPr="00D223AB" w:rsidRDefault="00D223AB" w:rsidP="00D223AB">
      <w:pPr>
        <w:pStyle w:val="Default"/>
        <w:ind w:firstLine="567"/>
        <w:jc w:val="both"/>
      </w:pPr>
      <w:r w:rsidRPr="00D223AB">
        <w:t xml:space="preserve">Урок – контрольная работа - урок проверки, оценки  и корректировки знаний. Проводится с целью контроля знаний учащихся по пройденной теме. </w:t>
      </w:r>
    </w:p>
    <w:p w:rsidR="00D223AB" w:rsidRPr="00D223AB" w:rsidRDefault="00D223AB" w:rsidP="00D223AB">
      <w:pPr>
        <w:pStyle w:val="Default"/>
        <w:ind w:firstLine="567"/>
        <w:jc w:val="both"/>
      </w:pPr>
      <w:r w:rsidRPr="00D223AB">
        <w:t>Урок – лабораторная работа - проводится с целью комплексного применения знаний.</w:t>
      </w:r>
    </w:p>
    <w:p w:rsidR="00D223AB" w:rsidRPr="00D223AB" w:rsidRDefault="00D223AB" w:rsidP="00D223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3AB">
        <w:rPr>
          <w:rFonts w:ascii="Times New Roman" w:hAnsi="Times New Roman" w:cs="Times New Roman"/>
          <w:sz w:val="24"/>
          <w:szCs w:val="24"/>
        </w:rPr>
        <w:t>При проведении уроков используются также интерактивные методы, а именно: работа в группах, учебный диалог, объяснение-провокация, лекция-дискуссия, учебная дискуссия, игровое моделирование, защита проекта, совместный проект, деловые игры; традиционные методы: лекция, рассказ, объяснение, беседа.</w:t>
      </w:r>
    </w:p>
    <w:p w:rsidR="00464A9D" w:rsidRPr="00D223AB" w:rsidRDefault="00D223AB" w:rsidP="00D223A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AB">
        <w:rPr>
          <w:rFonts w:ascii="Times New Roman" w:eastAsia="Calibri" w:hAnsi="Times New Roman" w:cs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экспериментальных задач. </w:t>
      </w:r>
    </w:p>
    <w:p w:rsidR="00736DFA" w:rsidRPr="00DD3A4B" w:rsidRDefault="00736DFA" w:rsidP="0031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Учебные компетенции и способы деятельности</w:t>
      </w:r>
    </w:p>
    <w:p w:rsidR="00736DFA" w:rsidRPr="00DD3A4B" w:rsidRDefault="00736DFA" w:rsidP="00DD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предусматривает формирование у школьников обще учебных умений и навыков, универсальных способов деятельности и ключевых компетенций. </w:t>
      </w:r>
      <w:r w:rsidRPr="00DD3A4B">
        <w:rPr>
          <w:rFonts w:ascii="Times New Roman" w:hAnsi="Times New Roman" w:cs="Times New Roman"/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736DFA" w:rsidRPr="00DD3A4B" w:rsidRDefault="00736DFA" w:rsidP="00DD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A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Познавательная деятельность:</w:t>
      </w:r>
    </w:p>
    <w:p w:rsidR="00736DFA" w:rsidRPr="00DD3A4B" w:rsidRDefault="00736DFA" w:rsidP="00A609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36DFA" w:rsidRPr="00DD3A4B" w:rsidRDefault="00736DFA" w:rsidP="00A609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lastRenderedPageBreak/>
        <w:t>формирование умений различать факты, гипотезы, причины, следствия, доказательства, законы, теории;</w:t>
      </w:r>
    </w:p>
    <w:p w:rsidR="00736DFA" w:rsidRPr="00DD3A4B" w:rsidRDefault="00736DFA" w:rsidP="00A609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736DFA" w:rsidRPr="00DD3A4B" w:rsidRDefault="00736DFA" w:rsidP="00A609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Информационно-коммуникативная деятельность:</w:t>
      </w:r>
    </w:p>
    <w:p w:rsidR="00736DFA" w:rsidRPr="00DD3A4B" w:rsidRDefault="00736DFA" w:rsidP="00A609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36DFA" w:rsidRPr="00DD3A4B" w:rsidRDefault="00736DFA" w:rsidP="00A609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A4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Рефлексивная деятельность: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6DFA" w:rsidRPr="00DD3A4B" w:rsidRDefault="00736DFA" w:rsidP="00A609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736DFA" w:rsidRPr="00DD3A4B" w:rsidRDefault="00736DFA" w:rsidP="00A609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36DFA" w:rsidRPr="00DD3A4B" w:rsidRDefault="00736DFA" w:rsidP="00DD3A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>Выработка компетенций:</w:t>
      </w:r>
    </w:p>
    <w:p w:rsidR="00736DFA" w:rsidRPr="00DD3A4B" w:rsidRDefault="00736DFA" w:rsidP="00DD3A4B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D3A4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Общеобразовательных</w:t>
      </w:r>
      <w:r w:rsidRPr="00DD3A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знаниево - предметных</w:t>
      </w:r>
      <w:r w:rsidRPr="00DD3A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 учебно - познавательная и информационная компетенция)</w:t>
      </w:r>
    </w:p>
    <w:p w:rsidR="00736DFA" w:rsidRPr="00DD3A4B" w:rsidRDefault="00736DFA" w:rsidP="00A6094F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самостоятельно и мотивированно организо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736DFA" w:rsidRPr="00DD3A4B" w:rsidRDefault="00736DFA" w:rsidP="00A6094F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элементы причинно-следствен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нуто обосновывать суждения, давать определения, приво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дить доказательства;</w:t>
      </w:r>
    </w:p>
    <w:p w:rsidR="00736DFA" w:rsidRPr="00DD3A4B" w:rsidRDefault="00736DFA" w:rsidP="00A6094F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использовать  мультимедийные  ресурсы  и компьютерные технологии для обработки, передачи, мате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матизации информации, презентации результатов познава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тельной и практической деятельности;</w:t>
      </w:r>
    </w:p>
    <w:p w:rsidR="00736DFA" w:rsidRPr="00DD3A4B" w:rsidRDefault="00736DFA" w:rsidP="00A6094F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736DFA" w:rsidRPr="00DD3A4B" w:rsidRDefault="00736DFA" w:rsidP="00DD3A4B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DD3A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3A4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Предметно-ориентированных, репродуктивно – деятельностных (социально – трудовая и компетенция личностного самосовершенствования)</w:t>
      </w:r>
    </w:p>
    <w:p w:rsidR="00736DFA" w:rsidRPr="00DD3A4B" w:rsidRDefault="00736DFA" w:rsidP="00DD3A4B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6DFA" w:rsidRPr="00DD3A4B" w:rsidRDefault="00736DFA" w:rsidP="00A6094F">
      <w:pPr>
        <w:numPr>
          <w:ilvl w:val="0"/>
          <w:numId w:val="9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понимать возрастающую роль науки, усиление вза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имосвязи и взаимного влияния науки и техники, превра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щение науки в непосредственную производительную силу общества; </w:t>
      </w:r>
    </w:p>
    <w:p w:rsidR="00736DFA" w:rsidRPr="00DD3A4B" w:rsidRDefault="00736DFA" w:rsidP="00A6094F">
      <w:pPr>
        <w:numPr>
          <w:ilvl w:val="0"/>
          <w:numId w:val="9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осознавать взаимодействие человека с окружа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ющей средой, возможности и способы охраны природы;</w:t>
      </w:r>
    </w:p>
    <w:p w:rsidR="00736DFA" w:rsidRPr="00DD3A4B" w:rsidRDefault="00736DFA" w:rsidP="00A6094F">
      <w:pPr>
        <w:widowControl w:val="0"/>
        <w:numPr>
          <w:ilvl w:val="0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интересы и интеллектуаль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ные способности в процессе самостоятельного приобрете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ния физических знаний с использованием различных источ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ников информации, в том числе компьютерных;</w:t>
      </w:r>
    </w:p>
    <w:p w:rsidR="00736DFA" w:rsidRPr="00DD3A4B" w:rsidRDefault="00736DFA" w:rsidP="00A6094F">
      <w:pPr>
        <w:widowControl w:val="0"/>
        <w:numPr>
          <w:ilvl w:val="0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воспитывать убеждённость в позитивной роли физи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в жизни современного общества, понимание перспектив развития энергетики, транспорта, средств связи и др.; </w:t>
      </w:r>
    </w:p>
    <w:p w:rsidR="00736DFA" w:rsidRPr="00DD3A4B" w:rsidRDefault="00736DFA" w:rsidP="00A6094F">
      <w:pPr>
        <w:widowControl w:val="0"/>
        <w:numPr>
          <w:ilvl w:val="0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овла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девать умениями применять полученные знания для объяс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нения разнообразных физических явлений;</w:t>
      </w:r>
    </w:p>
    <w:p w:rsidR="00736DFA" w:rsidRPr="00DD3A4B" w:rsidRDefault="00736DFA" w:rsidP="00A6094F">
      <w:pPr>
        <w:widowControl w:val="0"/>
        <w:numPr>
          <w:ilvl w:val="0"/>
          <w:numId w:val="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и умения для безопас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36DFA" w:rsidRPr="00DD3A4B" w:rsidRDefault="00736DFA" w:rsidP="00DD3A4B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FA" w:rsidRPr="00DD3A4B" w:rsidRDefault="00736DFA" w:rsidP="00DD3A4B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3A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Ценностно – смысловой, общекультурной и коммуникативной</w:t>
      </w:r>
    </w:p>
    <w:p w:rsidR="00736DFA" w:rsidRPr="00DD3A4B" w:rsidRDefault="00736DFA" w:rsidP="00DD3A4B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36DFA" w:rsidRPr="00DD3A4B" w:rsidRDefault="00736DFA" w:rsidP="00A6094F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понимать   ценностные ориентации ученика, его способность видеть и понимать окружающий мир</w:t>
      </w:r>
    </w:p>
    <w:p w:rsidR="00736DFA" w:rsidRPr="00DD3A4B" w:rsidRDefault="00736DFA" w:rsidP="00A6094F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умение ученика выбирать целевые и смысловые установки для своих действий и поступков</w:t>
      </w:r>
    </w:p>
    <w:p w:rsidR="00736DFA" w:rsidRPr="00DD3A4B" w:rsidRDefault="00736DFA" w:rsidP="00A6094F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опыта освоения учеником научной картины мира</w:t>
      </w:r>
    </w:p>
    <w:p w:rsidR="00736DFA" w:rsidRPr="00DD3A4B" w:rsidRDefault="00736DFA" w:rsidP="00A6094F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Овладение способами взаимодействия с окружающими и удаленными людьми и событиями, умение задавать вопрос и вести дискуссию, владение разными социальными ролями в коллективе</w:t>
      </w:r>
    </w:p>
    <w:p w:rsidR="00736DFA" w:rsidRPr="00DD3A4B" w:rsidRDefault="00736DFA" w:rsidP="00DD3A4B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 универсальных учебных действий</w:t>
      </w:r>
    </w:p>
    <w:p w:rsidR="00736DFA" w:rsidRPr="00DD3A4B" w:rsidRDefault="00736DFA" w:rsidP="00DD3A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Развитие личности в системе образования обеспечивается, прежде всего, через формирование  универсальных учебных действий (УУД), которые выступают инвариантной основой образовательного и воспитательного процесса. Овладение учащимися универсальными учебными действиями  выступает как  способность к саморазвитию и самосовершенствованию путем сознательного и активного присвоения нового социального опыта.  УУД</w:t>
      </w:r>
      <w:r w:rsidRPr="00DD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D3A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 w:rsidRPr="00DD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самостоятельного успешного усвоения новых знаний, умений и компетентностей, включая организацию усвоения, то есть умения учиться. </w:t>
      </w:r>
    </w:p>
    <w:p w:rsidR="00736DFA" w:rsidRPr="00DD3A4B" w:rsidRDefault="00736DFA" w:rsidP="00DD3A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736DFA" w:rsidRPr="00DD3A4B" w:rsidRDefault="00736DFA" w:rsidP="00DD3A4B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более узком (собственно психологическом значении)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 </w:t>
      </w:r>
      <w:r w:rsidRPr="00DD3A4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(УУД) подразделяются на 4 группы: регулятивные, личностные, коммуникативные и познавательные</w:t>
      </w:r>
      <w:r w:rsidRPr="00DD3A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736DFA" w:rsidRPr="00DD3A4B" w:rsidRDefault="00736DFA" w:rsidP="00DD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УУД на уроках физики при изучении конкретных тем школьного курса в 8 классе отражены в КТП.</w:t>
      </w:r>
    </w:p>
    <w:p w:rsidR="00736DFA" w:rsidRPr="00DD3A4B" w:rsidRDefault="00736DFA" w:rsidP="00DD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 формирования  универсальных учебных действий будут являться умения: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произвольно и осознанно владеть общим приемом решения учебных задач;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учебных задач; 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уметь осуществлять анализ объектов с выделением существенных и несущественных признаков;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уметь осуществлять синтез как составление целого из частей;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уметь осуществлять сравнение, классификацию по заданным критериям;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уметь устанавливать причинно-следственные связи;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строить рассуждения в форме связи простых суждений об объекте, его строении, свойствах и связях;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владеть общим приемом решения учебных задач;</w:t>
      </w:r>
    </w:p>
    <w:p w:rsidR="00736DFA" w:rsidRPr="00DD3A4B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736DFA" w:rsidRDefault="00736DFA" w:rsidP="00A6094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уметь осуществлять выбор наиболее эффективных способов решения образовательных задач в зависимости от конкретных условий</w:t>
      </w:r>
    </w:p>
    <w:p w:rsidR="007E3B9A" w:rsidRPr="003C7B73" w:rsidRDefault="007E3B9A" w:rsidP="007E3B9A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 w:rsidRPr="003C7B73">
        <w:rPr>
          <w:rStyle w:val="FontStyle43"/>
          <w:b/>
          <w:sz w:val="26"/>
          <w:szCs w:val="26"/>
        </w:rPr>
        <w:t>Планируемые результаты освоения предмета, учебного курса, курса внеурочной деятельности</w:t>
      </w:r>
    </w:p>
    <w:p w:rsidR="007E3B9A" w:rsidRPr="00D045AC" w:rsidRDefault="007E3B9A" w:rsidP="007E3B9A">
      <w:pPr>
        <w:widowControl w:val="0"/>
        <w:autoSpaceDE w:val="0"/>
        <w:autoSpaceDN w:val="0"/>
        <w:adjustRightInd w:val="0"/>
        <w:ind w:left="720"/>
        <w:outlineLvl w:val="0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7E3B9A" w:rsidRPr="00D045AC" w:rsidRDefault="007E3B9A" w:rsidP="00A6094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сформирование познавательных интересов, интеллектуальных и творческих способностей учащихся;</w:t>
      </w:r>
    </w:p>
    <w:p w:rsidR="007E3B9A" w:rsidRPr="00D045AC" w:rsidRDefault="007E3B9A" w:rsidP="00A6094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7E3B9A" w:rsidRPr="00D045AC" w:rsidRDefault="007E3B9A" w:rsidP="00A6094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7E3B9A" w:rsidRPr="00D045AC" w:rsidRDefault="007E3B9A" w:rsidP="00A6094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7E3B9A" w:rsidRPr="007E3B9A" w:rsidRDefault="007E3B9A" w:rsidP="00A6094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7E3B9A" w:rsidRPr="00D045AC" w:rsidRDefault="007E3B9A" w:rsidP="007E3B9A">
      <w:pPr>
        <w:widowControl w:val="0"/>
        <w:autoSpaceDE w:val="0"/>
        <w:autoSpaceDN w:val="0"/>
        <w:adjustRightInd w:val="0"/>
        <w:ind w:left="720"/>
        <w:outlineLvl w:val="0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7E3B9A" w:rsidRPr="00D045AC" w:rsidRDefault="007E3B9A" w:rsidP="00A609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E3B9A" w:rsidRPr="00D045AC" w:rsidRDefault="007E3B9A" w:rsidP="00A609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7E3B9A" w:rsidRPr="00D045AC" w:rsidRDefault="007E3B9A" w:rsidP="00A609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E3B9A" w:rsidRPr="00D045AC" w:rsidRDefault="007E3B9A" w:rsidP="00A609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7E3B9A" w:rsidRPr="00D045AC" w:rsidRDefault="007E3B9A" w:rsidP="00A609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E3B9A" w:rsidRPr="00D045AC" w:rsidRDefault="007E3B9A" w:rsidP="00A609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7E3B9A" w:rsidRPr="007E3B9A" w:rsidRDefault="007E3B9A" w:rsidP="00A609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7E3B9A" w:rsidRPr="00D045AC" w:rsidRDefault="007E3B9A" w:rsidP="007E3B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b/>
          <w:bCs/>
          <w:i/>
          <w:sz w:val="24"/>
          <w:szCs w:val="24"/>
        </w:rPr>
        <w:t>Ппредметные результаты</w:t>
      </w:r>
      <w:r w:rsidRPr="00D045AC">
        <w:rPr>
          <w:rFonts w:ascii="Times New Roman" w:hAnsi="Times New Roman"/>
          <w:i/>
          <w:sz w:val="24"/>
          <w:szCs w:val="24"/>
        </w:rPr>
        <w:t xml:space="preserve"> </w:t>
      </w:r>
      <w:r w:rsidRPr="00D045AC">
        <w:rPr>
          <w:rFonts w:ascii="Times New Roman" w:hAnsi="Times New Roman"/>
          <w:sz w:val="24"/>
          <w:szCs w:val="24"/>
        </w:rPr>
        <w:t>изучения курса физики в 9 классе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-соблюдать правила безопасности и охраны труда при работе с учебным и лабораторным оборудованием;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-понимать смысл основных физических терминов: физическое тело, физическое явление, физическая величина, единицы измерения;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  <w:u w:val="single"/>
        </w:rPr>
        <w:t>Примечание</w:t>
      </w:r>
      <w:r w:rsidRPr="00D045AC">
        <w:rPr>
          <w:rFonts w:ascii="Times New Roman" w:hAnsi="Times New Roman"/>
          <w:sz w:val="24"/>
          <w:szCs w:val="24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-понимать роль эксперимента в получении научной информации;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-проводить прямые измерения физических величин:, 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  <w:u w:val="single"/>
        </w:rPr>
        <w:t>Примечание</w:t>
      </w:r>
      <w:r w:rsidRPr="00D045AC">
        <w:rPr>
          <w:rFonts w:ascii="Times New Roman" w:hAnsi="Times New Roman"/>
          <w:sz w:val="24"/>
          <w:szCs w:val="24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t>Механические явления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  колебательное движение, резонанс, волновое движение (звук);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 xml:space="preserve">-описывать изученные свойства тел и механические явления, используя физические величины: перемещение, скорость, ускорение, период обращения,  импульс тела, кинетическая энергия, потенциальная энергия,  амплитуда, период и частота колебаний, длина волны и скорость ее распространения. При описании правильно трактовать физический смысл используемых величин, их обозначения и единицы измерения, </w:t>
      </w:r>
      <w:r w:rsidRPr="00D045AC">
        <w:rPr>
          <w:rFonts w:ascii="Times New Roman" w:hAnsi="Times New Roman"/>
          <w:sz w:val="24"/>
          <w:szCs w:val="24"/>
        </w:rPr>
        <w:lastRenderedPageBreak/>
        <w:t>находить формулы, связывающие данную физическую величину с другими величинами, вычислять значение физической величины;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 xml:space="preserve">-анализировать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при этом различать словесную формулировку закона и его математическое выражение; 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-различать основные признаки изученных физических моделей: материальная точка, инерциальная система отсчета;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 xml:space="preserve">-решать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Гука,) и формулы, связывающие физические величины (ускорение,  импульс тела, кинетическая энергия, потенциальная энергия, сила трения скольжения, коэффициент трения, амплитуда, период и частота колебаний, длина волны и скорость ее распространения): 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 xml:space="preserve">-на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t>Электрические и магнитные явления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-распознавать электромагнитные явления и объяснять на основе имеющихся знаний основные свойства или условия протекания этих явлений: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дисперсия света.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-приводить примеры практического использования физических знаний о электромагнитных явлениях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-решать задачи, используя физические законы (скорость электромагнитных волн, длина волны и частота света,):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t>Квантовые явления</w:t>
      </w:r>
    </w:p>
    <w:p w:rsidR="007E3B9A" w:rsidRPr="00D045AC" w:rsidRDefault="007E3B9A" w:rsidP="007E3B9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5A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 xml:space="preserve">-анализировать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</w:t>
      </w:r>
      <w:r w:rsidRPr="00D045AC">
        <w:rPr>
          <w:rFonts w:ascii="Times New Roman" w:hAnsi="Times New Roman"/>
          <w:sz w:val="24"/>
          <w:szCs w:val="24"/>
        </w:rPr>
        <w:lastRenderedPageBreak/>
        <w:t>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-различать основные признаки планетарной модели атома, нуклонной модели атомного ядра;</w:t>
      </w:r>
    </w:p>
    <w:p w:rsidR="007E3B9A" w:rsidRPr="00D045AC" w:rsidRDefault="007E3B9A" w:rsidP="007E3B9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5AC">
        <w:rPr>
          <w:rFonts w:ascii="Times New Roman" w:hAnsi="Times New Roman"/>
          <w:sz w:val="24"/>
          <w:szCs w:val="24"/>
        </w:rPr>
        <w:t>-приводить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736DFA" w:rsidRPr="001B36D5" w:rsidRDefault="00736DFA" w:rsidP="001B3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Результаты освоения курса физики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</w:pPr>
      <w:r w:rsidRPr="00DD3A4B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  <w:t>Личностные результаты: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самостоятельность в приобретении новых знаний и практических умений;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формирование ценностных отношений к друг другу, учителю, авторам открытий и изобретений, результатам обучения.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</w:pP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</w:pPr>
      <w:r w:rsidRPr="00DD3A4B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  <w:t>Метапредметные результаты: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развитие монологической и диалогической речи 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</w:pP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</w:pPr>
      <w:r w:rsidRPr="00DD3A4B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  <w:t>Предметные результаты: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lastRenderedPageBreak/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iCs/>
          <w:spacing w:val="15"/>
          <w:sz w:val="24"/>
          <w:szCs w:val="24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</w:rPr>
      </w:pP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Система оценки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3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ответов учащихся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Оценка «5»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>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Оценка «4»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3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контрольных работ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 xml:space="preserve">   Оценка «5» 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>ставится за работу,  выполненную  полностью без ошибок  и недочётов.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и.двух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3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лабораторных работ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 xml:space="preserve">  Оценка «5»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>Оценка   «3»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>Оценка   «2»</w:t>
      </w:r>
      <w:r w:rsidRPr="00DD3A4B">
        <w:rPr>
          <w:rFonts w:ascii="Times New Roman" w:eastAsia="Times New Roman" w:hAnsi="Times New Roman" w:cs="Times New Roman"/>
          <w:sz w:val="24"/>
          <w:szCs w:val="24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6DFA" w:rsidRPr="00DD3A4B" w:rsidRDefault="00736DFA" w:rsidP="00DD3A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3A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DD3A4B">
        <w:rPr>
          <w:rFonts w:ascii="Times New Roman" w:eastAsia="Times New Roman" w:hAnsi="Times New Roman" w:cs="Times New Roman"/>
          <w:i/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Перечень ошибок: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:rsidR="00736DFA" w:rsidRPr="00DD3A4B" w:rsidRDefault="00736DFA" w:rsidP="00A609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736DFA" w:rsidRPr="00DD3A4B" w:rsidRDefault="00736DFA" w:rsidP="00A609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Неумение выделять в ответе главное.</w:t>
      </w:r>
    </w:p>
    <w:p w:rsidR="00736DFA" w:rsidRPr="00DD3A4B" w:rsidRDefault="00736DFA" w:rsidP="00A609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решенных в классе; ошибки, показывающие неправильное понимание условия задачи или неправильное истолкование решения.</w:t>
      </w:r>
    </w:p>
    <w:p w:rsidR="00736DFA" w:rsidRPr="00DD3A4B" w:rsidRDefault="00736DFA" w:rsidP="00A609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736DFA" w:rsidRPr="00DD3A4B" w:rsidRDefault="00736DFA" w:rsidP="00A609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736DFA" w:rsidRPr="00DD3A4B" w:rsidRDefault="00736DFA" w:rsidP="00A609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736DFA" w:rsidRPr="00DD3A4B" w:rsidRDefault="00736DFA" w:rsidP="00A609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736DFA" w:rsidRPr="001B36D5" w:rsidRDefault="00736DFA" w:rsidP="00A609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:rsidR="00736DFA" w:rsidRPr="00DD3A4B" w:rsidRDefault="00736DFA" w:rsidP="00A609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736DFA" w:rsidRPr="00DD3A4B" w:rsidRDefault="00736DFA" w:rsidP="00A609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736DFA" w:rsidRPr="00DD3A4B" w:rsidRDefault="00736DFA" w:rsidP="00A609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736DFA" w:rsidRPr="00DD3A4B" w:rsidRDefault="00736DFA" w:rsidP="00A609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Нерациональный выбор хода решения.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Недочеты</w:t>
      </w:r>
    </w:p>
    <w:p w:rsidR="00736DFA" w:rsidRPr="00DD3A4B" w:rsidRDefault="00736DFA" w:rsidP="00A609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736DFA" w:rsidRPr="00DD3A4B" w:rsidRDefault="00736DFA" w:rsidP="00A609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736DFA" w:rsidRPr="00DD3A4B" w:rsidRDefault="00736DFA" w:rsidP="00A609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736DFA" w:rsidRPr="00DD3A4B" w:rsidRDefault="00736DFA" w:rsidP="00A609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736DFA" w:rsidRPr="00DD3A4B" w:rsidRDefault="00736DFA" w:rsidP="00A609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A4B">
        <w:rPr>
          <w:rFonts w:ascii="Times New Roman" w:hAnsi="Times New Roman" w:cs="Times New Roman"/>
          <w:i/>
          <w:sz w:val="24"/>
          <w:szCs w:val="24"/>
        </w:rPr>
        <w:t xml:space="preserve">                    Содержание материала комплекта полностью соответствует Примерной программе по физике основного общего образования, обязательному минимуму содержания. Комплект рекомендован Министерством образования РФ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3A4B">
        <w:rPr>
          <w:rFonts w:ascii="Times New Roman" w:hAnsi="Times New Roman" w:cs="Times New Roman"/>
          <w:i/>
          <w:sz w:val="24"/>
          <w:szCs w:val="24"/>
          <w:u w:val="single"/>
        </w:rPr>
        <w:t>Контрольно – измерительные материалы, направленные на изучение уровня:</w:t>
      </w:r>
    </w:p>
    <w:p w:rsidR="00736DFA" w:rsidRPr="00DD3A4B" w:rsidRDefault="00736DFA" w:rsidP="00A6094F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 xml:space="preserve">знаний основ физики </w:t>
      </w:r>
      <w:r w:rsidRPr="00DD3A4B">
        <w:rPr>
          <w:rFonts w:ascii="Times New Roman" w:hAnsi="Times New Roman" w:cs="Times New Roman"/>
          <w:sz w:val="24"/>
          <w:szCs w:val="24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736DFA" w:rsidRPr="00DD3A4B" w:rsidRDefault="00736DFA" w:rsidP="00A6094F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>приобретенных навыков</w:t>
      </w:r>
      <w:r w:rsidRPr="00DD3A4B">
        <w:rPr>
          <w:rFonts w:ascii="Times New Roman" w:hAnsi="Times New Roman" w:cs="Times New Roman"/>
          <w:sz w:val="24"/>
          <w:szCs w:val="24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736DFA" w:rsidRPr="00DD3A4B" w:rsidRDefault="00736DFA" w:rsidP="00A6094F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>развитых свойств личности:</w:t>
      </w:r>
      <w:r w:rsidRPr="00DD3A4B">
        <w:rPr>
          <w:rFonts w:ascii="Times New Roman" w:hAnsi="Times New Roman" w:cs="Times New Roman"/>
          <w:sz w:val="24"/>
          <w:szCs w:val="24"/>
        </w:rPr>
        <w:t xml:space="preserve"> творческих способностей, интереса к изучению физики, самостоятельности, коммуникативности, критичности, рефлексии.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Используемые технические средства</w:t>
      </w:r>
    </w:p>
    <w:p w:rsidR="00736DFA" w:rsidRPr="00DD3A4B" w:rsidRDefault="00736DFA" w:rsidP="00A6094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 xml:space="preserve">Персональный компьютер </w:t>
      </w:r>
    </w:p>
    <w:p w:rsidR="00736DFA" w:rsidRPr="00DD3A4B" w:rsidRDefault="00736DFA" w:rsidP="00A6094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Используемые</w:t>
      </w:r>
      <w:r w:rsidRPr="00DD3A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3A4B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</w:t>
      </w:r>
      <w:r w:rsidRPr="00DD3A4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D3A4B">
        <w:rPr>
          <w:rFonts w:ascii="Times New Roman" w:hAnsi="Times New Roman" w:cs="Times New Roman"/>
          <w:sz w:val="24"/>
          <w:szCs w:val="24"/>
        </w:rPr>
        <w:t xml:space="preserve">  проблемного обучения, педагогика сотрудничества, развития исследовательских навыков, дифференцированного подхода в обучении развития творческих способностей</w:t>
      </w:r>
    </w:p>
    <w:p w:rsidR="00736DFA" w:rsidRPr="00DD3A4B" w:rsidRDefault="00736DFA" w:rsidP="00DD3A4B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  <w:r w:rsidRPr="00DD3A4B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Образовательные диски</w:t>
      </w:r>
    </w:p>
    <w:p w:rsidR="003D0D4C" w:rsidRDefault="00736DFA" w:rsidP="00DD3A4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D3A4B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DD3A4B">
        <w:rPr>
          <w:rFonts w:ascii="Times New Roman" w:eastAsia="Batang" w:hAnsi="Times New Roman" w:cs="Times New Roman"/>
          <w:sz w:val="24"/>
          <w:szCs w:val="24"/>
        </w:rPr>
        <w:t xml:space="preserve">Учебные демонстрации по всему курсу физики основной школы с подробными комментариями. </w:t>
      </w:r>
      <w:r w:rsidRPr="00DD3A4B">
        <w:rPr>
          <w:rFonts w:ascii="Times New Roman" w:eastAsia="Batang" w:hAnsi="Times New Roman" w:cs="Times New Roman"/>
          <w:sz w:val="24"/>
          <w:szCs w:val="24"/>
          <w:lang w:val="en-US"/>
        </w:rPr>
        <w:t>DVD</w:t>
      </w:r>
      <w:r w:rsidRPr="00DD3A4B">
        <w:rPr>
          <w:rFonts w:ascii="Times New Roman" w:eastAsia="Batang" w:hAnsi="Times New Roman" w:cs="Times New Roman"/>
          <w:sz w:val="24"/>
          <w:szCs w:val="24"/>
        </w:rPr>
        <w:t xml:space="preserve"> диск</w:t>
      </w:r>
      <w:r w:rsidR="003D0D4C">
        <w:rPr>
          <w:rFonts w:ascii="Times New Roman" w:eastAsia="Batang" w:hAnsi="Times New Roman" w:cs="Times New Roman"/>
          <w:sz w:val="24"/>
          <w:szCs w:val="24"/>
        </w:rPr>
        <w:t>и</w:t>
      </w:r>
      <w:r w:rsidRPr="00DD3A4B">
        <w:rPr>
          <w:rFonts w:ascii="Times New Roman" w:eastAsia="Batang" w:hAnsi="Times New Roman" w:cs="Times New Roman"/>
          <w:sz w:val="24"/>
          <w:szCs w:val="24"/>
        </w:rPr>
        <w:t>.</w:t>
      </w:r>
    </w:p>
    <w:p w:rsidR="00736DFA" w:rsidRPr="00DD3A4B" w:rsidRDefault="003D0D4C" w:rsidP="00DD3A4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D3A4B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="00736DFA" w:rsidRPr="00DD3A4B">
        <w:rPr>
          <w:rFonts w:ascii="Times New Roman" w:eastAsia="Batang" w:hAnsi="Times New Roman" w:cs="Times New Roman"/>
          <w:i/>
          <w:sz w:val="24"/>
          <w:szCs w:val="24"/>
        </w:rPr>
        <w:t xml:space="preserve">Презентации,  </w:t>
      </w:r>
      <w:r w:rsidR="00736DFA" w:rsidRPr="00DD3A4B">
        <w:rPr>
          <w:rFonts w:ascii="Times New Roman" w:eastAsia="Batang" w:hAnsi="Times New Roman" w:cs="Times New Roman"/>
          <w:sz w:val="24"/>
          <w:szCs w:val="24"/>
        </w:rPr>
        <w:t>созданные учителем и детьми в процессе образовательного процесса по каждой изучаемой теме</w:t>
      </w:r>
    </w:p>
    <w:p w:rsidR="00225081" w:rsidRDefault="00225081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  <w:sectPr w:rsidR="00A6094F" w:rsidSect="00A115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94F" w:rsidRPr="006B1A18" w:rsidRDefault="00A6094F" w:rsidP="00A6094F">
      <w:pPr>
        <w:ind w:left="1320"/>
        <w:outlineLvl w:val="0"/>
        <w:rPr>
          <w:rFonts w:ascii="Arial" w:hAnsi="Arial" w:cs="Arial"/>
          <w:b/>
          <w:bCs/>
          <w:szCs w:val="28"/>
        </w:rPr>
      </w:pPr>
      <w:r w:rsidRPr="006B1A18">
        <w:rPr>
          <w:rFonts w:ascii="Arial" w:hAnsi="Arial" w:cs="Arial"/>
          <w:b/>
          <w:bCs/>
          <w:szCs w:val="28"/>
        </w:rPr>
        <w:lastRenderedPageBreak/>
        <w:t>Тематическое планирование</w:t>
      </w:r>
    </w:p>
    <w:p w:rsidR="00A6094F" w:rsidRDefault="00A6094F" w:rsidP="00A6094F">
      <w:pPr>
        <w:ind w:left="132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6"/>
          <w:szCs w:val="26"/>
        </w:rPr>
        <w:t xml:space="preserve">9 класс </w:t>
      </w:r>
      <w:r>
        <w:rPr>
          <w:rFonts w:ascii="Arial" w:hAnsi="Arial" w:cs="Arial"/>
          <w:sz w:val="26"/>
          <w:szCs w:val="26"/>
        </w:rPr>
        <w:t>(105 ч, 3 ч в неделю)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772"/>
        <w:gridCol w:w="1684"/>
        <w:gridCol w:w="1684"/>
        <w:gridCol w:w="1684"/>
        <w:gridCol w:w="1684"/>
      </w:tblGrid>
      <w:tr w:rsidR="00A6094F" w:rsidRPr="00A348FC" w:rsidTr="0059281D">
        <w:trPr>
          <w:trHeight w:val="895"/>
        </w:trPr>
        <w:tc>
          <w:tcPr>
            <w:tcW w:w="1031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№</w:t>
            </w:r>
          </w:p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урока</w:t>
            </w: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32"/>
                <w:szCs w:val="32"/>
              </w:rPr>
              <w:t>Тема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Cs w:val="28"/>
              </w:rPr>
              <w:t>Количество часов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Cs w:val="28"/>
              </w:rPr>
            </w:pPr>
            <w:r w:rsidRPr="00A348FC">
              <w:rPr>
                <w:szCs w:val="28"/>
              </w:rPr>
              <w:t xml:space="preserve">По </w:t>
            </w:r>
            <w:r>
              <w:rPr>
                <w:szCs w:val="28"/>
              </w:rPr>
              <w:t xml:space="preserve">авторской </w:t>
            </w:r>
            <w:r w:rsidRPr="00A348FC">
              <w:rPr>
                <w:szCs w:val="28"/>
              </w:rPr>
              <w:t>программе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Количест</w:t>
            </w:r>
            <w:r w:rsidRPr="00A348FC">
              <w:rPr>
                <w:szCs w:val="28"/>
              </w:rPr>
              <w:t>во к.р.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Количест</w:t>
            </w:r>
            <w:r w:rsidRPr="00A348FC">
              <w:rPr>
                <w:szCs w:val="28"/>
              </w:rPr>
              <w:t>во л.р.</w:t>
            </w:r>
          </w:p>
        </w:tc>
      </w:tr>
      <w:tr w:rsidR="00A6094F" w:rsidRPr="00A348FC" w:rsidTr="0059281D">
        <w:trPr>
          <w:trHeight w:val="454"/>
        </w:trPr>
        <w:tc>
          <w:tcPr>
            <w:tcW w:w="1031" w:type="dxa"/>
            <w:shd w:val="clear" w:color="auto" w:fill="auto"/>
          </w:tcPr>
          <w:p w:rsidR="00A6094F" w:rsidRPr="00A348FC" w:rsidRDefault="00A6094F" w:rsidP="00A6094F">
            <w:pPr>
              <w:numPr>
                <w:ilvl w:val="0"/>
                <w:numId w:val="27"/>
              </w:numPr>
              <w:outlineLvl w:val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  <w:r w:rsidRPr="00A348FC">
              <w:rPr>
                <w:b/>
                <w:bCs/>
                <w:w w:val="99"/>
                <w:sz w:val="21"/>
                <w:szCs w:val="21"/>
              </w:rPr>
              <w:t xml:space="preserve">Законы взаимодействия и движения тел 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34 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34ч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2</w:t>
            </w:r>
          </w:p>
        </w:tc>
      </w:tr>
      <w:tr w:rsidR="00A6094F" w:rsidRPr="00A348FC" w:rsidTr="0059281D">
        <w:trPr>
          <w:trHeight w:val="454"/>
        </w:trPr>
        <w:tc>
          <w:tcPr>
            <w:tcW w:w="1031" w:type="dxa"/>
            <w:shd w:val="clear" w:color="auto" w:fill="auto"/>
          </w:tcPr>
          <w:p w:rsidR="00A6094F" w:rsidRPr="00A348FC" w:rsidRDefault="00A6094F" w:rsidP="00A6094F">
            <w:pPr>
              <w:numPr>
                <w:ilvl w:val="0"/>
                <w:numId w:val="27"/>
              </w:numPr>
              <w:outlineLvl w:val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  <w:r w:rsidRPr="00A348FC">
              <w:rPr>
                <w:b/>
                <w:bCs/>
                <w:sz w:val="21"/>
                <w:szCs w:val="21"/>
              </w:rPr>
              <w:t>Механические колебания волны. Звук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A348FC">
              <w:rPr>
                <w:sz w:val="20"/>
                <w:szCs w:val="20"/>
              </w:rPr>
              <w:t>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15ч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1</w:t>
            </w:r>
          </w:p>
        </w:tc>
      </w:tr>
      <w:tr w:rsidR="00A6094F" w:rsidRPr="00A348FC" w:rsidTr="0059281D">
        <w:trPr>
          <w:trHeight w:val="441"/>
        </w:trPr>
        <w:tc>
          <w:tcPr>
            <w:tcW w:w="1031" w:type="dxa"/>
            <w:shd w:val="clear" w:color="auto" w:fill="auto"/>
          </w:tcPr>
          <w:p w:rsidR="00A6094F" w:rsidRPr="00A348FC" w:rsidRDefault="00A6094F" w:rsidP="00A6094F">
            <w:pPr>
              <w:numPr>
                <w:ilvl w:val="0"/>
                <w:numId w:val="27"/>
              </w:numPr>
              <w:outlineLvl w:val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  <w:r w:rsidRPr="00A348FC">
              <w:rPr>
                <w:b/>
                <w:bCs/>
                <w:sz w:val="21"/>
                <w:szCs w:val="21"/>
              </w:rPr>
              <w:t xml:space="preserve">Электромагнитное поле 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Pr="00A348FC">
              <w:rPr>
                <w:sz w:val="20"/>
                <w:szCs w:val="20"/>
              </w:rPr>
              <w:t>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25ч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2</w:t>
            </w:r>
          </w:p>
        </w:tc>
      </w:tr>
      <w:tr w:rsidR="00A6094F" w:rsidRPr="00A348FC" w:rsidTr="0059281D">
        <w:trPr>
          <w:trHeight w:val="454"/>
        </w:trPr>
        <w:tc>
          <w:tcPr>
            <w:tcW w:w="1031" w:type="dxa"/>
            <w:shd w:val="clear" w:color="auto" w:fill="auto"/>
          </w:tcPr>
          <w:p w:rsidR="00A6094F" w:rsidRPr="00A348FC" w:rsidRDefault="00A6094F" w:rsidP="00A6094F">
            <w:pPr>
              <w:numPr>
                <w:ilvl w:val="0"/>
                <w:numId w:val="27"/>
              </w:numPr>
              <w:outlineLvl w:val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  <w:r w:rsidRPr="00A348FC">
              <w:rPr>
                <w:b/>
                <w:bCs/>
                <w:sz w:val="21"/>
                <w:szCs w:val="21"/>
              </w:rPr>
              <w:t xml:space="preserve">Строение атома и атомного ядра 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Pr="00A348FC">
              <w:rPr>
                <w:sz w:val="20"/>
                <w:szCs w:val="20"/>
              </w:rPr>
              <w:t>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20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3</w:t>
            </w:r>
          </w:p>
        </w:tc>
      </w:tr>
      <w:tr w:rsidR="00A6094F" w:rsidRPr="00A348FC" w:rsidTr="0059281D">
        <w:trPr>
          <w:trHeight w:val="454"/>
        </w:trPr>
        <w:tc>
          <w:tcPr>
            <w:tcW w:w="1031" w:type="dxa"/>
            <w:shd w:val="clear" w:color="auto" w:fill="auto"/>
          </w:tcPr>
          <w:p w:rsidR="00A6094F" w:rsidRPr="00A348FC" w:rsidRDefault="00A6094F" w:rsidP="00A6094F">
            <w:pPr>
              <w:numPr>
                <w:ilvl w:val="0"/>
                <w:numId w:val="27"/>
              </w:numPr>
              <w:outlineLvl w:val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  <w:r w:rsidRPr="00A348FC">
              <w:rPr>
                <w:b/>
                <w:bCs/>
                <w:sz w:val="21"/>
                <w:szCs w:val="21"/>
              </w:rPr>
              <w:t>Строение и эволюция Вселенной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A348FC">
              <w:rPr>
                <w:sz w:val="20"/>
                <w:szCs w:val="20"/>
              </w:rPr>
              <w:t>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5ч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-</w:t>
            </w:r>
          </w:p>
        </w:tc>
      </w:tr>
      <w:tr w:rsidR="00A6094F" w:rsidRPr="00A348FC" w:rsidTr="0059281D">
        <w:trPr>
          <w:trHeight w:val="441"/>
        </w:trPr>
        <w:tc>
          <w:tcPr>
            <w:tcW w:w="1031" w:type="dxa"/>
            <w:shd w:val="clear" w:color="auto" w:fill="auto"/>
          </w:tcPr>
          <w:p w:rsidR="00A6094F" w:rsidRPr="00A348FC" w:rsidRDefault="00A6094F" w:rsidP="00A6094F">
            <w:pPr>
              <w:numPr>
                <w:ilvl w:val="0"/>
                <w:numId w:val="27"/>
              </w:numPr>
              <w:outlineLvl w:val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48FC">
              <w:rPr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A348FC">
              <w:rPr>
                <w:sz w:val="20"/>
                <w:szCs w:val="20"/>
              </w:rPr>
              <w:t>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6ч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6094F" w:rsidRPr="00A348FC" w:rsidTr="0059281D">
        <w:trPr>
          <w:trHeight w:val="441"/>
        </w:trPr>
        <w:tc>
          <w:tcPr>
            <w:tcW w:w="1031" w:type="dxa"/>
            <w:shd w:val="clear" w:color="auto" w:fill="auto"/>
          </w:tcPr>
          <w:p w:rsidR="00A6094F" w:rsidRPr="00A348FC" w:rsidRDefault="00A6094F" w:rsidP="0059281D">
            <w:pPr>
              <w:ind w:left="360"/>
              <w:outlineLvl w:val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48F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  <w:r w:rsidRPr="00A348FC">
              <w:rPr>
                <w:sz w:val="20"/>
                <w:szCs w:val="20"/>
              </w:rPr>
              <w:t>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105ч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jc w:val="center"/>
              <w:outlineLvl w:val="0"/>
              <w:rPr>
                <w:sz w:val="20"/>
                <w:szCs w:val="20"/>
              </w:rPr>
            </w:pPr>
            <w:r w:rsidRPr="00A348FC">
              <w:rPr>
                <w:sz w:val="20"/>
                <w:szCs w:val="20"/>
              </w:rPr>
              <w:t>7</w:t>
            </w:r>
          </w:p>
        </w:tc>
      </w:tr>
      <w:tr w:rsidR="00A6094F" w:rsidRPr="00A348FC" w:rsidTr="0059281D">
        <w:trPr>
          <w:trHeight w:val="454"/>
        </w:trPr>
        <w:tc>
          <w:tcPr>
            <w:tcW w:w="1031" w:type="dxa"/>
            <w:shd w:val="clear" w:color="auto" w:fill="auto"/>
          </w:tcPr>
          <w:p w:rsidR="00A6094F" w:rsidRPr="00A348FC" w:rsidRDefault="00A6094F" w:rsidP="0059281D">
            <w:pPr>
              <w:ind w:left="360"/>
              <w:outlineLvl w:val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проектов. </w:t>
            </w:r>
            <w:r w:rsidRPr="00A348FC">
              <w:rPr>
                <w:sz w:val="20"/>
                <w:szCs w:val="20"/>
              </w:rPr>
              <w:t>Темы проектов см.в программе Филонович</w:t>
            </w: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6094F" w:rsidRPr="00A348FC" w:rsidRDefault="00A6094F" w:rsidP="0059281D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A6094F" w:rsidRPr="002E4D08" w:rsidRDefault="00A6094F" w:rsidP="00A6094F">
      <w:pPr>
        <w:spacing w:after="0" w:line="240" w:lineRule="auto"/>
        <w:rPr>
          <w:b/>
        </w:rPr>
      </w:pPr>
      <w:r w:rsidRPr="002E4D08">
        <w:rPr>
          <w:b/>
        </w:rPr>
        <w:t>Принятые сокращения:</w:t>
      </w:r>
    </w:p>
    <w:p w:rsidR="00A6094F" w:rsidRPr="002E4D08" w:rsidRDefault="00A6094F" w:rsidP="00A6094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2E4D08">
        <w:rPr>
          <w:color w:val="000000"/>
          <w:sz w:val="22"/>
          <w:szCs w:val="22"/>
        </w:rPr>
        <w:t>В столбце «Контроль»:</w:t>
      </w:r>
    </w:p>
    <w:p w:rsidR="00A6094F" w:rsidRPr="002E4D08" w:rsidRDefault="00A6094F" w:rsidP="00A6094F">
      <w:pPr>
        <w:spacing w:after="0" w:line="240" w:lineRule="auto"/>
      </w:pPr>
      <w:r w:rsidRPr="002E4D08">
        <w:t>Т – тест</w:t>
      </w:r>
    </w:p>
    <w:p w:rsidR="00A6094F" w:rsidRPr="002E4D08" w:rsidRDefault="00A6094F" w:rsidP="00A6094F">
      <w:pPr>
        <w:spacing w:after="0" w:line="240" w:lineRule="auto"/>
      </w:pPr>
      <w:r w:rsidRPr="002E4D08">
        <w:t>СП – самопроверка</w:t>
      </w:r>
    </w:p>
    <w:p w:rsidR="00A6094F" w:rsidRPr="002E4D08" w:rsidRDefault="00A6094F" w:rsidP="00A6094F">
      <w:pPr>
        <w:spacing w:after="0" w:line="240" w:lineRule="auto"/>
      </w:pPr>
      <w:r w:rsidRPr="002E4D08">
        <w:t>ВП – взаимопроверка</w:t>
      </w:r>
    </w:p>
    <w:p w:rsidR="00A6094F" w:rsidRPr="002E4D08" w:rsidRDefault="00A6094F" w:rsidP="00A6094F">
      <w:pPr>
        <w:spacing w:after="0" w:line="240" w:lineRule="auto"/>
      </w:pPr>
      <w:r w:rsidRPr="002E4D08">
        <w:t>СР – самостоятельная работа</w:t>
      </w:r>
    </w:p>
    <w:p w:rsidR="00A6094F" w:rsidRPr="002E4D08" w:rsidRDefault="00A6094F" w:rsidP="00A6094F">
      <w:pPr>
        <w:spacing w:after="0" w:line="240" w:lineRule="auto"/>
      </w:pPr>
      <w:r w:rsidRPr="002E4D08">
        <w:t>РК – работа по карточкам</w:t>
      </w:r>
    </w:p>
    <w:p w:rsidR="00A6094F" w:rsidRPr="002E4D08" w:rsidRDefault="00A6094F" w:rsidP="00A6094F">
      <w:pPr>
        <w:spacing w:after="0" w:line="240" w:lineRule="auto"/>
      </w:pPr>
      <w:r w:rsidRPr="002E4D08">
        <w:t>ФО – фронтальный опрос</w:t>
      </w:r>
    </w:p>
    <w:p w:rsidR="00A6094F" w:rsidRPr="002E4D08" w:rsidRDefault="00A6094F" w:rsidP="00A6094F">
      <w:pPr>
        <w:spacing w:after="0" w:line="240" w:lineRule="auto"/>
      </w:pPr>
      <w:r w:rsidRPr="002E4D08">
        <w:t>УО – устный опрос</w:t>
      </w:r>
    </w:p>
    <w:p w:rsidR="00A6094F" w:rsidRPr="002E4D08" w:rsidRDefault="00A6094F" w:rsidP="00A6094F">
      <w:pPr>
        <w:spacing w:after="0" w:line="240" w:lineRule="auto"/>
      </w:pPr>
      <w:r w:rsidRPr="002E4D08">
        <w:t>ПР – проверочная работа</w:t>
      </w:r>
    </w:p>
    <w:p w:rsidR="00A6094F" w:rsidRPr="002E4D08" w:rsidRDefault="00A6094F" w:rsidP="00A6094F">
      <w:pPr>
        <w:spacing w:after="0" w:line="240" w:lineRule="auto"/>
      </w:pPr>
      <w:r w:rsidRPr="002E4D08">
        <w:t>З – зачет</w:t>
      </w:r>
    </w:p>
    <w:p w:rsidR="00A6094F" w:rsidRPr="002E4D08" w:rsidRDefault="00A6094F" w:rsidP="00A6094F">
      <w:pPr>
        <w:spacing w:after="0" w:line="240" w:lineRule="auto"/>
      </w:pPr>
      <w:r w:rsidRPr="002E4D08">
        <w:t>КР – контрольная работа</w:t>
      </w:r>
    </w:p>
    <w:p w:rsidR="00A6094F" w:rsidRPr="002E4D08" w:rsidRDefault="00A6094F" w:rsidP="00A6094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2E4D08">
        <w:rPr>
          <w:color w:val="000000"/>
          <w:sz w:val="22"/>
          <w:szCs w:val="22"/>
        </w:rPr>
        <w:t>В столбце «Тип урока</w:t>
      </w:r>
    </w:p>
    <w:p w:rsidR="00A6094F" w:rsidRPr="002E4D08" w:rsidRDefault="00A6094F" w:rsidP="00A6094F">
      <w:pPr>
        <w:pStyle w:val="a7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428" w:tblpY="217"/>
        <w:tblW w:w="148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36"/>
        <w:gridCol w:w="10553"/>
      </w:tblGrid>
      <w:tr w:rsidR="00A6094F" w:rsidRPr="002E4D08" w:rsidTr="0059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bCs/>
                <w:color w:val="000000"/>
              </w:rPr>
              <w:lastRenderedPageBreak/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bCs/>
                <w:color w:val="000000"/>
              </w:rPr>
              <w:t>Виды уроков</w:t>
            </w:r>
          </w:p>
        </w:tc>
      </w:tr>
      <w:tr w:rsidR="00A6094F" w:rsidRPr="002E4D08" w:rsidTr="0059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color w:val="000000"/>
              </w:rPr>
              <w:t>Урок открытия нового знания УОНЗ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color w:val="000000"/>
              </w:rPr>
              <w:t>Лекция, путешествие, инсценировка, экспедиция, проблемный урок, </w:t>
            </w:r>
            <w:hyperlink r:id="rId7" w:tgtFrame="_blank" w:history="1">
              <w:r w:rsidRPr="002E4D08">
                <w:rPr>
                  <w:rFonts w:eastAsia="Times New Roman"/>
                </w:rPr>
                <w:t>экскурсия</w:t>
              </w:r>
            </w:hyperlink>
            <w:r w:rsidRPr="002E4D08">
              <w:rPr>
                <w:rFonts w:eastAsia="Times New Roman"/>
                <w:color w:val="000000"/>
              </w:rPr>
              <w:t>, беседа, конференция, мультимедиа-урок, игра, уроки смешанного типа.</w:t>
            </w:r>
          </w:p>
        </w:tc>
      </w:tr>
      <w:tr w:rsidR="00A6094F" w:rsidRPr="002E4D08" w:rsidTr="0059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color w:val="000000"/>
              </w:rPr>
              <w:t>Урок рефлексии 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color w:val="000000"/>
              </w:rPr>
              <w:t>Сочинение, практикум, диалог, ролевая игра, деловая игра, </w:t>
            </w:r>
            <w:hyperlink r:id="rId8" w:tgtFrame="_blank" w:history="1">
              <w:r w:rsidRPr="002E4D08">
                <w:rPr>
                  <w:rFonts w:eastAsia="Times New Roman"/>
                </w:rPr>
                <w:t>комбинированный урок</w:t>
              </w:r>
            </w:hyperlink>
            <w:r w:rsidRPr="002E4D08">
              <w:rPr>
                <w:rFonts w:eastAsia="Times New Roman"/>
              </w:rPr>
              <w:t>.</w:t>
            </w:r>
          </w:p>
        </w:tc>
      </w:tr>
      <w:tr w:rsidR="00A6094F" w:rsidRPr="002E4D08" w:rsidTr="0059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color w:val="000000"/>
              </w:rPr>
              <w:t>Урок общеметодологической направленности  УОМН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color w:val="000000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A6094F" w:rsidRPr="002E4D08" w:rsidTr="0059281D">
        <w:trPr>
          <w:trHeight w:val="6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color w:val="000000"/>
              </w:rPr>
              <w:t>Урок развивающего контроля УРК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A6094F" w:rsidRPr="002E4D08" w:rsidRDefault="00A6094F" w:rsidP="0059281D">
            <w:pPr>
              <w:spacing w:before="75" w:after="0" w:line="206" w:lineRule="atLeast"/>
              <w:rPr>
                <w:rFonts w:eastAsia="Times New Roman"/>
                <w:color w:val="697335"/>
              </w:rPr>
            </w:pPr>
            <w:r w:rsidRPr="002E4D08">
              <w:rPr>
                <w:rFonts w:eastAsia="Times New Roman"/>
                <w:color w:val="000000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:rsidR="00A6094F" w:rsidRDefault="00A6094F" w:rsidP="00A6094F">
      <w:pPr>
        <w:ind w:left="1320"/>
        <w:jc w:val="center"/>
        <w:outlineLvl w:val="0"/>
        <w:rPr>
          <w:b/>
          <w:bCs/>
          <w:sz w:val="32"/>
          <w:szCs w:val="32"/>
        </w:rPr>
      </w:pPr>
    </w:p>
    <w:p w:rsidR="00A6094F" w:rsidRDefault="00A6094F" w:rsidP="00A6094F">
      <w:pPr>
        <w:ind w:left="1320"/>
        <w:jc w:val="center"/>
        <w:outlineLvl w:val="0"/>
        <w:rPr>
          <w:b/>
          <w:bCs/>
          <w:sz w:val="32"/>
          <w:szCs w:val="32"/>
        </w:rPr>
      </w:pPr>
    </w:p>
    <w:p w:rsidR="00A6094F" w:rsidRDefault="00A6094F" w:rsidP="00A6094F">
      <w:pPr>
        <w:ind w:left="1320"/>
        <w:jc w:val="center"/>
        <w:outlineLvl w:val="0"/>
        <w:rPr>
          <w:b/>
          <w:bCs/>
          <w:sz w:val="32"/>
          <w:szCs w:val="32"/>
        </w:rPr>
      </w:pPr>
    </w:p>
    <w:p w:rsidR="00A6094F" w:rsidRDefault="00A6094F" w:rsidP="00A6094F">
      <w:pPr>
        <w:ind w:left="1320"/>
        <w:jc w:val="center"/>
        <w:outlineLvl w:val="0"/>
        <w:rPr>
          <w:b/>
          <w:bCs/>
          <w:sz w:val="32"/>
          <w:szCs w:val="32"/>
        </w:rPr>
      </w:pPr>
    </w:p>
    <w:p w:rsidR="00A6094F" w:rsidRDefault="00A6094F" w:rsidP="00A6094F">
      <w:pPr>
        <w:ind w:left="1320"/>
        <w:jc w:val="center"/>
        <w:outlineLvl w:val="0"/>
        <w:rPr>
          <w:b/>
          <w:bCs/>
          <w:sz w:val="32"/>
          <w:szCs w:val="32"/>
        </w:rPr>
      </w:pPr>
    </w:p>
    <w:p w:rsidR="00A6094F" w:rsidRDefault="00A6094F" w:rsidP="00A6094F">
      <w:pPr>
        <w:ind w:left="1320"/>
        <w:jc w:val="center"/>
        <w:outlineLvl w:val="0"/>
        <w:rPr>
          <w:b/>
          <w:bCs/>
          <w:sz w:val="32"/>
          <w:szCs w:val="32"/>
        </w:rPr>
      </w:pPr>
    </w:p>
    <w:p w:rsidR="00A6094F" w:rsidRDefault="00A6094F" w:rsidP="00A6094F">
      <w:pPr>
        <w:ind w:left="1320"/>
        <w:jc w:val="center"/>
        <w:outlineLvl w:val="0"/>
        <w:rPr>
          <w:b/>
          <w:bCs/>
          <w:sz w:val="32"/>
          <w:szCs w:val="32"/>
        </w:rPr>
      </w:pPr>
    </w:p>
    <w:p w:rsidR="00A6094F" w:rsidRDefault="00A6094F" w:rsidP="00A6094F">
      <w:pPr>
        <w:ind w:left="1320"/>
        <w:jc w:val="center"/>
        <w:outlineLvl w:val="0"/>
        <w:rPr>
          <w:b/>
          <w:bCs/>
          <w:sz w:val="32"/>
          <w:szCs w:val="32"/>
        </w:rPr>
      </w:pPr>
    </w:p>
    <w:p w:rsidR="00A6094F" w:rsidRPr="001D46F9" w:rsidRDefault="00A6094F" w:rsidP="00A6094F">
      <w:pPr>
        <w:ind w:left="1320"/>
        <w:jc w:val="center"/>
        <w:outlineLvl w:val="0"/>
        <w:rPr>
          <w:szCs w:val="28"/>
        </w:rPr>
      </w:pPr>
      <w:r w:rsidRPr="001D46F9">
        <w:rPr>
          <w:b/>
          <w:bCs/>
          <w:szCs w:val="28"/>
        </w:rPr>
        <w:lastRenderedPageBreak/>
        <w:t>Календарно- тематическое планирование</w:t>
      </w:r>
    </w:p>
    <w:tbl>
      <w:tblPr>
        <w:tblpPr w:leftFromText="180" w:rightFromText="180" w:vertAnchor="text" w:horzAnchor="page" w:tblpX="1041" w:tblpY="90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2"/>
        <w:gridCol w:w="524"/>
        <w:gridCol w:w="24"/>
        <w:gridCol w:w="420"/>
        <w:gridCol w:w="30"/>
        <w:gridCol w:w="542"/>
        <w:gridCol w:w="15"/>
        <w:gridCol w:w="476"/>
        <w:gridCol w:w="2440"/>
        <w:gridCol w:w="850"/>
        <w:gridCol w:w="1836"/>
        <w:gridCol w:w="1841"/>
        <w:gridCol w:w="2119"/>
        <w:gridCol w:w="1977"/>
        <w:gridCol w:w="1653"/>
      </w:tblGrid>
      <w:tr w:rsidR="00A6094F" w:rsidRPr="006429B2" w:rsidTr="0059281D">
        <w:trPr>
          <w:trHeight w:val="43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№ п/п</w:t>
            </w: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2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Наиме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нование</w:t>
            </w:r>
          </w:p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jc w:val="center"/>
              <w:rPr>
                <w:rStyle w:val="210"/>
                <w:rFonts w:eastAsia="Times New Roman"/>
                <w:bCs/>
                <w:sz w:val="20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раздела, тема урока/</w:t>
            </w:r>
          </w:p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домашнее задание.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</w:rPr>
              <w:t>Приме-чание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ind w:left="18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Личностные</w:t>
            </w:r>
          </w:p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резуль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таты</w:t>
            </w:r>
          </w:p>
        </w:tc>
        <w:tc>
          <w:tcPr>
            <w:tcW w:w="5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094F" w:rsidRPr="00244085" w:rsidRDefault="00A6094F" w:rsidP="0059281D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Метапредметные УУД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Пред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метные</w:t>
            </w:r>
          </w:p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ре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зуль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таты</w:t>
            </w:r>
          </w:p>
        </w:tc>
      </w:tr>
      <w:tr w:rsidR="00A6094F" w:rsidRPr="006429B2" w:rsidTr="0059281D">
        <w:trPr>
          <w:trHeight w:hRule="exact" w:val="9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A6094F" w:rsidRPr="006429B2" w:rsidTr="0059281D">
        <w:trPr>
          <w:trHeight w:hRule="exact" w:val="93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урока/вид контроля</w:t>
            </w:r>
          </w:p>
        </w:tc>
        <w:tc>
          <w:tcPr>
            <w:tcW w:w="10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Дата</w:t>
            </w:r>
            <w:r>
              <w:rPr>
                <w:rFonts w:eastAsia="Times New Roman"/>
                <w:sz w:val="20"/>
                <w:szCs w:val="20"/>
              </w:rPr>
              <w:t xml:space="preserve"> План/</w:t>
            </w:r>
            <w:r w:rsidRPr="006429B2">
              <w:rPr>
                <w:rFonts w:eastAsia="Times New Roman"/>
                <w:sz w:val="20"/>
                <w:szCs w:val="20"/>
              </w:rPr>
              <w:t>Факт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094F" w:rsidRPr="00244085" w:rsidRDefault="00A6094F" w:rsidP="0059281D">
            <w:pPr>
              <w:pStyle w:val="22"/>
              <w:shd w:val="clear" w:color="auto" w:fill="auto"/>
              <w:spacing w:after="60" w:line="21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регуля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тивные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094F" w:rsidRPr="00244085" w:rsidRDefault="00A6094F" w:rsidP="0059281D">
            <w:pPr>
              <w:pStyle w:val="22"/>
              <w:shd w:val="clear" w:color="auto" w:fill="auto"/>
              <w:spacing w:after="60" w:line="21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познава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тельные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094F" w:rsidRPr="00244085" w:rsidRDefault="00A6094F" w:rsidP="0059281D">
            <w:pPr>
              <w:pStyle w:val="22"/>
              <w:shd w:val="clear" w:color="auto" w:fill="auto"/>
              <w:spacing w:line="230" w:lineRule="exact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44085">
              <w:rPr>
                <w:rStyle w:val="210"/>
                <w:rFonts w:eastAsia="Times New Roman"/>
                <w:bCs/>
                <w:sz w:val="20"/>
              </w:rPr>
              <w:t>комму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ника</w:t>
            </w:r>
            <w:r w:rsidRPr="00244085">
              <w:rPr>
                <w:rStyle w:val="210"/>
                <w:rFonts w:eastAsia="Times New Roman"/>
                <w:bCs/>
                <w:sz w:val="20"/>
              </w:rPr>
              <w:softHyphen/>
              <w:t>тивные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A6094F" w:rsidRPr="006429B2" w:rsidTr="0059281D">
        <w:trPr>
          <w:trHeight w:hRule="exact" w:val="392"/>
        </w:trPr>
        <w:tc>
          <w:tcPr>
            <w:tcW w:w="1531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b/>
                <w:bCs/>
                <w:w w:val="99"/>
                <w:sz w:val="20"/>
                <w:szCs w:val="20"/>
              </w:rPr>
              <w:t>Законы взаимодействия и движения тел (34ч)</w:t>
            </w:r>
          </w:p>
        </w:tc>
      </w:tr>
      <w:tr w:rsidR="00A6094F" w:rsidRPr="006429B2" w:rsidTr="0059281D">
        <w:trPr>
          <w:trHeight w:hRule="exact" w:val="24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1/1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ФО, СП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инструктаж по </w:t>
            </w:r>
            <w:r w:rsidRPr="006E07A5">
              <w:rPr>
                <w:sz w:val="20"/>
                <w:szCs w:val="20"/>
              </w:rPr>
              <w:t xml:space="preserve">ТБ. </w:t>
            </w:r>
          </w:p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>Материальная точка. Система отсчета.</w:t>
            </w:r>
          </w:p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rFonts w:eastAsia="Times New Roman"/>
                <w:color w:val="333333"/>
                <w:sz w:val="20"/>
                <w:szCs w:val="20"/>
              </w:rPr>
              <w:t>§1, упр.1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осознание важности изучения физики, проведение наблюдения,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формирование познавательных интересов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 xml:space="preserve">Пробуют самостоятельно формулировать определения понятий (наука, природа, человек). Умеют классифицировать объекты.  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Овладение научной терминологией наблюдать и описывать физические явления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trHeight w:hRule="exact" w:val="2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2/2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ОМН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УО,</w:t>
            </w:r>
            <w:r>
              <w:rPr>
                <w:sz w:val="16"/>
                <w:szCs w:val="16"/>
              </w:rPr>
              <w:t xml:space="preserve"> </w:t>
            </w:r>
            <w:r w:rsidRPr="000F4852">
              <w:rPr>
                <w:sz w:val="16"/>
                <w:szCs w:val="16"/>
              </w:rPr>
              <w:t>ВП,</w:t>
            </w:r>
            <w:r>
              <w:rPr>
                <w:sz w:val="16"/>
                <w:szCs w:val="16"/>
              </w:rPr>
              <w:t xml:space="preserve"> </w:t>
            </w:r>
            <w:r w:rsidRPr="000F4852">
              <w:rPr>
                <w:sz w:val="16"/>
                <w:szCs w:val="16"/>
              </w:rPr>
              <w:t>СП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 xml:space="preserve">Перемещение.                           </w:t>
            </w:r>
            <w:r w:rsidRPr="006E07A5">
              <w:rPr>
                <w:rFonts w:eastAsia="Times New Roman"/>
                <w:color w:val="333333"/>
                <w:sz w:val="20"/>
                <w:szCs w:val="20"/>
              </w:rPr>
              <w:t>§2, упр.2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убежденность в возможности познания природы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формирование научного типа мышления</w:t>
            </w:r>
          </w:p>
        </w:tc>
      </w:tr>
      <w:tr w:rsidR="00A6094F" w:rsidRPr="006429B2" w:rsidTr="0059281D">
        <w:trPr>
          <w:trHeight w:hRule="exact" w:val="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E70405" w:rsidRDefault="00A6094F" w:rsidP="0059281D">
            <w:pPr>
              <w:spacing w:after="0" w:line="240" w:lineRule="auto"/>
              <w:rPr>
                <w:sz w:val="24"/>
                <w:szCs w:val="24"/>
              </w:rPr>
            </w:pPr>
            <w:r w:rsidRPr="00E70405">
              <w:rPr>
                <w:sz w:val="24"/>
                <w:szCs w:val="24"/>
              </w:rPr>
              <w:t>УО,ВП,РК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trHeight w:hRule="exact" w:val="26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429B2">
              <w:rPr>
                <w:rFonts w:eastAsia="Times New Roman"/>
                <w:sz w:val="20"/>
                <w:szCs w:val="20"/>
                <w:lang w:val="en-US"/>
              </w:rPr>
              <w:lastRenderedPageBreak/>
              <w:t>3</w:t>
            </w:r>
            <w:r w:rsidRPr="006429B2">
              <w:rPr>
                <w:rFonts w:eastAsia="Times New Roman"/>
                <w:sz w:val="20"/>
                <w:szCs w:val="20"/>
              </w:rPr>
              <w:t>/</w:t>
            </w:r>
            <w:r w:rsidRPr="006429B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РК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ВП,</w:t>
            </w:r>
          </w:p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СП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 xml:space="preserve">Определение координаты движущегося тела. </w:t>
            </w:r>
          </w:p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rFonts w:eastAsia="Times New Roman"/>
                <w:color w:val="333333"/>
                <w:sz w:val="20"/>
                <w:szCs w:val="20"/>
              </w:rPr>
              <w:t>§3, упр.3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осуществлять взаимный контроль, устанавливать разные точки зрения, принимать решения, работать в группе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внимательности аккуратности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 обосновывают способы решения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овладение практическими умениями определять координату тела</w:t>
            </w:r>
          </w:p>
        </w:tc>
      </w:tr>
    </w:tbl>
    <w:p w:rsidR="00A6094F" w:rsidRDefault="00A6094F" w:rsidP="00A6094F">
      <w:r>
        <w:br w:type="page"/>
      </w:r>
    </w:p>
    <w:tbl>
      <w:tblPr>
        <w:tblpPr w:leftFromText="180" w:rightFromText="180" w:vertAnchor="text" w:horzAnchor="page" w:tblpX="625" w:tblpY="90"/>
        <w:tblOverlap w:val="never"/>
        <w:tblW w:w="1729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2"/>
        <w:gridCol w:w="403"/>
        <w:gridCol w:w="39"/>
        <w:gridCol w:w="27"/>
        <w:gridCol w:w="14"/>
        <w:gridCol w:w="15"/>
        <w:gridCol w:w="15"/>
        <w:gridCol w:w="11"/>
        <w:gridCol w:w="6"/>
        <w:gridCol w:w="18"/>
        <w:gridCol w:w="21"/>
        <w:gridCol w:w="8"/>
        <w:gridCol w:w="421"/>
        <w:gridCol w:w="435"/>
        <w:gridCol w:w="95"/>
        <w:gridCol w:w="12"/>
        <w:gridCol w:w="15"/>
        <w:gridCol w:w="14"/>
        <w:gridCol w:w="19"/>
        <w:gridCol w:w="12"/>
        <w:gridCol w:w="431"/>
        <w:gridCol w:w="2338"/>
        <w:gridCol w:w="102"/>
        <w:gridCol w:w="850"/>
        <w:gridCol w:w="28"/>
        <w:gridCol w:w="1808"/>
        <w:gridCol w:w="146"/>
        <w:gridCol w:w="1695"/>
        <w:gridCol w:w="2119"/>
        <w:gridCol w:w="1977"/>
        <w:gridCol w:w="1653"/>
        <w:gridCol w:w="1977"/>
      </w:tblGrid>
      <w:tr w:rsidR="00A6094F" w:rsidRPr="006429B2" w:rsidTr="0059281D">
        <w:trPr>
          <w:gridAfter w:val="1"/>
          <w:wAfter w:w="1977" w:type="dxa"/>
          <w:trHeight w:hRule="exact" w:val="25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Т, ВП,</w:t>
            </w:r>
          </w:p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 xml:space="preserve">Перемещение при прямолинейном равномерном движении. </w:t>
            </w:r>
            <w:r w:rsidRPr="006E07A5">
              <w:rPr>
                <w:rFonts w:eastAsia="Times New Roman"/>
                <w:color w:val="333333"/>
                <w:sz w:val="20"/>
                <w:szCs w:val="20"/>
              </w:rPr>
              <w:t>§4, упр.4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оценивать ответы одноклассников, осуществлять расширенный поиск информации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друг к другу, учителю, авторам открытий и изобретений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убеждения в высокой ценности науки в развитии материальной и духовной культуры людей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коммуникативные умения докладывать о результатах своего исследования.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5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5/5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УО, ВП, СР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 xml:space="preserve">Прямолинейное равноускоренное движение. Ускорение. </w:t>
            </w:r>
            <w:r w:rsidRPr="006E07A5">
              <w:rPr>
                <w:rFonts w:eastAsia="Times New Roman"/>
                <w:color w:val="333333"/>
                <w:sz w:val="20"/>
                <w:szCs w:val="20"/>
              </w:rPr>
              <w:t>§5, упр.5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связи, строить логическое рассуждение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5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6/6</w:t>
            </w: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i/>
                <w:sz w:val="16"/>
                <w:szCs w:val="16"/>
              </w:rPr>
              <w:t>УР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СП, ПР</w:t>
            </w:r>
          </w:p>
        </w:tc>
        <w:tc>
          <w:tcPr>
            <w:tcW w:w="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 xml:space="preserve">Скорость прямолинейного равноускоренного движения. График скорости. </w:t>
            </w:r>
            <w:r w:rsidRPr="006E07A5">
              <w:rPr>
                <w:rFonts w:eastAsia="Times New Roman"/>
                <w:color w:val="333333"/>
                <w:sz w:val="20"/>
                <w:szCs w:val="20"/>
              </w:rPr>
              <w:t>§6, упр.6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внимательности собранности и аккуратности.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формальную структуру задачи. Выделяют количественные характеристики объектов, заданные словами.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1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7/7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УОМН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ВП,</w:t>
            </w:r>
          </w:p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СП</w:t>
            </w:r>
          </w:p>
        </w:tc>
        <w:tc>
          <w:tcPr>
            <w:tcW w:w="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6E07A5">
              <w:rPr>
                <w:rFonts w:eastAsia="Times New Roman"/>
                <w:color w:val="333333"/>
                <w:sz w:val="20"/>
                <w:szCs w:val="20"/>
              </w:rPr>
              <w:t>§7, упр.7</w:t>
            </w:r>
          </w:p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 xml:space="preserve">Перемещение при прямолинейном равноускоренном движении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убедиться в возможности познания природы.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наблюдаемые явления, обобщают и делают выводы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Проводить планирование, проводить экспер.по равн. движ, делать выводы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8/8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 xml:space="preserve">Перемещение тела при прямолинейном равноускоренном движении без начальной скорости.  </w:t>
            </w:r>
            <w:r w:rsidRPr="006E07A5">
              <w:rPr>
                <w:rFonts w:eastAsia="Times New Roman"/>
                <w:color w:val="333333"/>
                <w:sz w:val="20"/>
                <w:szCs w:val="20"/>
              </w:rPr>
              <w:t>§8, упр.8. Описание ЛР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наблюдать, выдвигать гипотезы, делать умозаключения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знаково-символические средства для построения модели. Выделяют обобщенный смысл наблюдаемых явлений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Строят понятные для партнера высказывания. Обосновывают и доказывают свою точку зрения. Планируют общие способы работы.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овладение знаниями о взаимодействии молекул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установление указанных фактов, объяснение конкретных ситуаций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9/9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УОМН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ЛР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E07A5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6E07A5">
              <w:rPr>
                <w:rFonts w:eastAsia="Times New Roman"/>
                <w:color w:val="333333"/>
                <w:sz w:val="20"/>
                <w:szCs w:val="20"/>
              </w:rPr>
              <w:t xml:space="preserve">Повторить §3-8 </w:t>
            </w:r>
          </w:p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 xml:space="preserve">Лабораторная работа №1 </w:t>
            </w:r>
          </w:p>
          <w:p w:rsidR="00A6094F" w:rsidRPr="006E07A5" w:rsidRDefault="00A6094F" w:rsidP="0059281D">
            <w:pPr>
              <w:rPr>
                <w:sz w:val="20"/>
                <w:szCs w:val="20"/>
              </w:rPr>
            </w:pPr>
            <w:r w:rsidRPr="006E07A5">
              <w:rPr>
                <w:sz w:val="20"/>
                <w:szCs w:val="20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Сформировать познавательный интерес,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творческую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инициативу,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Записывать формулу проекции перемещ.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8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10/10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УОМН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УО,</w:t>
            </w:r>
          </w:p>
          <w:p w:rsidR="00A6094F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ВП,</w:t>
            </w:r>
          </w:p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СП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8568E6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8568E6">
              <w:rPr>
                <w:rFonts w:eastAsia="Times New Roman"/>
                <w:color w:val="333333"/>
                <w:sz w:val="20"/>
                <w:szCs w:val="20"/>
              </w:rPr>
              <w:t>§9, упр.9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Относительность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Овладеть навыками самостоятельного приобретения знаний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Пользоваться методами науч познания, применять теорет. Знания, сравнивать траект, пути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304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11/11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УОМН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УО,</w:t>
            </w:r>
          </w:p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ВП,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2470B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Формируют умения самостоятельно искать решения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12/12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 xml:space="preserve"> СР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Инерциальные системы отсчета. Первый закон Ньютона</w:t>
            </w:r>
            <w:r w:rsidRPr="0092470B">
              <w:rPr>
                <w:sz w:val="20"/>
                <w:szCs w:val="20"/>
              </w:rPr>
              <w:t>.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92470B">
              <w:rPr>
                <w:rFonts w:eastAsia="Times New Roman"/>
                <w:color w:val="333333"/>
                <w:sz w:val="20"/>
                <w:szCs w:val="20"/>
              </w:rPr>
              <w:t>§10, упр.10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Сформировать познавательный интерес, творческую инициативу, самостоятельность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Описывают содержание совершаемых действий с целью ориентировки 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Наблюдать проявление инерции, решать качественные задачи формирование представлений об инерции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13/13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УОМН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УО,</w:t>
            </w:r>
          </w:p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ВП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Второй закон Ньютона</w:t>
            </w:r>
          </w:p>
          <w:p w:rsidR="00A6094F" w:rsidRPr="0092470B" w:rsidRDefault="00A6094F" w:rsidP="0059281D">
            <w:pPr>
              <w:rPr>
                <w:sz w:val="20"/>
                <w:szCs w:val="20"/>
              </w:rPr>
            </w:pPr>
            <w:r w:rsidRPr="0092470B">
              <w:rPr>
                <w:rFonts w:eastAsia="Times New Roman"/>
                <w:color w:val="333333"/>
                <w:sz w:val="20"/>
                <w:szCs w:val="20"/>
              </w:rPr>
              <w:t>§11, упр.11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внимательности собранности и аккуратности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межпредметных связей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умения определения одной характеристики движения через другие.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7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14/14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СР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Решение задач.</w:t>
            </w:r>
          </w:p>
          <w:p w:rsidR="00A6094F" w:rsidRPr="00B045E3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, повторить </w:t>
            </w:r>
            <w:r w:rsidRPr="00B045E3">
              <w:rPr>
                <w:rFonts w:eastAsia="Times New Roman"/>
                <w:color w:val="333333"/>
                <w:sz w:val="20"/>
                <w:szCs w:val="20"/>
              </w:rPr>
              <w:t>§1</w:t>
            </w:r>
            <w:r>
              <w:rPr>
                <w:rFonts w:eastAsia="Times New Roman"/>
                <w:color w:val="333333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формировать умение наблюдать и характеризовать физические явления, логически мыслить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E3C75">
              <w:rPr>
                <w:rFonts w:eastAsia="Times New Roman"/>
                <w:sz w:val="18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 Умеют (или развивают способность) с помощью вопросов добывать недостающую информацию.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6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15/15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УОМН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УО,</w:t>
            </w:r>
          </w:p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ВП,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Третий закон Ньютона</w:t>
            </w:r>
            <w:r>
              <w:rPr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E70405">
              <w:rPr>
                <w:rFonts w:eastAsia="Times New Roman"/>
                <w:color w:val="333333"/>
                <w:sz w:val="24"/>
                <w:szCs w:val="24"/>
              </w:rPr>
              <w:t>§</w:t>
            </w:r>
            <w:r w:rsidRPr="007E24E3">
              <w:rPr>
                <w:rFonts w:eastAsia="Times New Roman"/>
                <w:color w:val="333333"/>
                <w:sz w:val="20"/>
                <w:szCs w:val="20"/>
              </w:rPr>
              <w:t>12, упр.12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умений и навыков применения полученных знаний для решения практических задач повседневной жизни.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812A5D">
              <w:rPr>
                <w:rFonts w:eastAsia="Times New Roman"/>
                <w:sz w:val="18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 Предвосхищают результат и уровень усвоения (какой будет результат?)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Выполняют операции со знаками и символами.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умения выделять взаимодействие среди механических явлений;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объяснять явления природы и техники с помощью взаимодействия тел.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31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16/16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ФО, 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Движение связанных тел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71CB6" w:rsidRDefault="00A6094F" w:rsidP="0059281D">
            <w:pPr>
              <w:rPr>
                <w:rFonts w:eastAsia="Times New Roman"/>
                <w:sz w:val="16"/>
                <w:szCs w:val="20"/>
              </w:rPr>
            </w:pPr>
            <w:r w:rsidRPr="00571CB6">
              <w:rPr>
                <w:rFonts w:eastAsia="Times New Roman"/>
                <w:sz w:val="16"/>
                <w:szCs w:val="20"/>
              </w:rPr>
              <w:t>Применять алгоритм для решения задач, уметь принимать решения, планировать путь достижения цели, сличать свой способ действия с эталоном, контролировать и корректировать свои действия.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sz w:val="18"/>
                <w:szCs w:val="20"/>
              </w:rPr>
            </w:pPr>
            <w:r w:rsidRPr="00571CB6">
              <w:rPr>
                <w:rFonts w:eastAsia="Times New Roman"/>
                <w:sz w:val="18"/>
                <w:szCs w:val="20"/>
              </w:rPr>
              <w:t>Умеют (или развивают способность) брать на себя инициативу в организации совм</w:t>
            </w:r>
            <w:r>
              <w:t xml:space="preserve"> </w:t>
            </w:r>
            <w:r w:rsidRPr="00571CB6">
              <w:rPr>
                <w:rFonts w:eastAsia="Times New Roman"/>
                <w:sz w:val="18"/>
                <w:szCs w:val="20"/>
              </w:rPr>
              <w:t>Описывают содержание совершаемых действий с целью ориентировки  деятельности естного действия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571CB6">
              <w:rPr>
                <w:rFonts w:eastAsia="Times New Roman"/>
                <w:sz w:val="18"/>
                <w:szCs w:val="20"/>
              </w:rPr>
              <w:t>Складывать векторы сил. Находить равнодействующую. Формулировать и объяснять законы Ньютона. Применять алгоритм решения задач по динамике. Продолжить формирование умения характеризовать взаимодействие тел, рассчитывать физ.величины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31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17/17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ВП, 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выдвигать гипотезу,  самостоятельно 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внимательности собранности и аккуратности;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выражать свои мысли и описывать действия в устной и письменной речи.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3B09DC">
              <w:rPr>
                <w:rFonts w:eastAsia="Times New Roman"/>
                <w:sz w:val="20"/>
                <w:szCs w:val="20"/>
              </w:rPr>
              <w:t>развитие самостоятельности в приобретении новых знаний и практических умений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третий и второй закон Ньютона при решении задач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5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18/18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ФО, 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Свободное падение тела</w:t>
            </w:r>
            <w:r>
              <w:rPr>
                <w:sz w:val="20"/>
                <w:szCs w:val="20"/>
              </w:rPr>
              <w:t xml:space="preserve"> </w:t>
            </w:r>
            <w:r w:rsidRPr="004B16F5">
              <w:rPr>
                <w:rFonts w:eastAsia="Times New Roman"/>
                <w:color w:val="333333"/>
                <w:sz w:val="20"/>
                <w:szCs w:val="20"/>
              </w:rPr>
              <w:t>§13, упр.13, описание ЛР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коммуникативные умения докладывать о результатах своего исследования.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Применять знания о свободном падении тел для объяснения равноускоренного движения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30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19/19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РК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Лабораторная работа №2 «Измерение ускорения свободного падения»</w:t>
            </w:r>
            <w:r>
              <w:rPr>
                <w:sz w:val="20"/>
                <w:szCs w:val="20"/>
              </w:rPr>
              <w:t xml:space="preserve"> </w:t>
            </w:r>
          </w:p>
          <w:p w:rsidR="00A6094F" w:rsidRPr="002F5930" w:rsidRDefault="00A6094F" w:rsidP="0059281D">
            <w:pPr>
              <w:rPr>
                <w:sz w:val="20"/>
                <w:szCs w:val="20"/>
              </w:rPr>
            </w:pPr>
            <w:r w:rsidRPr="002F5930">
              <w:rPr>
                <w:sz w:val="20"/>
                <w:szCs w:val="20"/>
              </w:rPr>
              <w:t xml:space="preserve">Повторить </w:t>
            </w:r>
            <w:r w:rsidRPr="002F5930">
              <w:rPr>
                <w:rFonts w:eastAsia="Times New Roman"/>
                <w:color w:val="333333"/>
                <w:sz w:val="20"/>
                <w:szCs w:val="20"/>
              </w:rPr>
              <w:t>§10-13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выражать свои мысли и описывать действия в устной и письменной речи.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овладение навыками работы с физическим оборудованием</w:t>
            </w:r>
          </w:p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3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20/20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ФО, 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Движение тела, брошенного вертикально вверх. Невесомость</w:t>
            </w:r>
            <w:r>
              <w:rPr>
                <w:sz w:val="20"/>
                <w:szCs w:val="20"/>
              </w:rPr>
              <w:t xml:space="preserve"> </w:t>
            </w:r>
          </w:p>
          <w:p w:rsidR="00A6094F" w:rsidRPr="00A375C2" w:rsidRDefault="00A6094F" w:rsidP="0059281D">
            <w:pPr>
              <w:rPr>
                <w:sz w:val="20"/>
                <w:szCs w:val="20"/>
              </w:rPr>
            </w:pPr>
            <w:r w:rsidRPr="00A375C2">
              <w:rPr>
                <w:rFonts w:eastAsia="Times New Roman"/>
                <w:color w:val="333333"/>
                <w:sz w:val="20"/>
                <w:szCs w:val="20"/>
              </w:rPr>
              <w:t>§14, упр.14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сформированность познавательных интересов и  интеллектуальных способностей учащихся;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21/21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ВП, 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 сформированность познавательных интересов и  интеллектуальных способностей учащихся;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применять теорет.знания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5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22/22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Т,ФО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E018D2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E018D2">
              <w:rPr>
                <w:rFonts w:eastAsia="Times New Roman"/>
                <w:color w:val="333333"/>
                <w:sz w:val="20"/>
                <w:szCs w:val="20"/>
              </w:rPr>
              <w:t>§15, упр.1</w:t>
            </w: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к результатам обучения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представлять конкретное содержание и сообщать его в письменной форме.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 xml:space="preserve"> понимание смысла физических законов, раскрывающих связь изученных явлений;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0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23/23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УОНЗ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ФО, ВП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E018D2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E018D2">
              <w:rPr>
                <w:rFonts w:eastAsia="Times New Roman"/>
                <w:color w:val="333333"/>
                <w:sz w:val="20"/>
                <w:szCs w:val="20"/>
              </w:rPr>
              <w:t>§16, упр.16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r w:rsidRPr="006429B2">
              <w:rPr>
                <w:sz w:val="20"/>
                <w:szCs w:val="20"/>
              </w:rPr>
              <w:t>Ускорение свободного падения на Земле и других небесных телах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понимание смысла физических законов, раскрывающих связь изученных явлений;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формирование умений наблюдать, делать выводы, выделять главное, выводитьформулу для опред. Ускорения,использоватьзнания в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5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24/24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П</w:t>
            </w:r>
            <w:r>
              <w:rPr>
                <w:rFonts w:eastAsia="Times New Roman"/>
                <w:sz w:val="16"/>
                <w:szCs w:val="16"/>
              </w:rPr>
              <w:t>Р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E018D2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r w:rsidRPr="00E018D2">
              <w:rPr>
                <w:rFonts w:eastAsia="Times New Roman"/>
                <w:color w:val="333333"/>
                <w:sz w:val="20"/>
                <w:szCs w:val="20"/>
              </w:rPr>
              <w:t xml:space="preserve">Проверочная работа.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формировать умения выполнять рисунки, аккуратно и грамотно делать записи в тетрадях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5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25/25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  <w:r>
              <w:rPr>
                <w:rFonts w:eastAsia="Times New Roman"/>
                <w:sz w:val="16"/>
                <w:szCs w:val="16"/>
              </w:rPr>
              <w:t>М</w:t>
            </w:r>
            <w:r w:rsidRPr="0054510B"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</w:t>
            </w:r>
            <w:r w:rsidRPr="0054510B">
              <w:rPr>
                <w:rFonts w:eastAsia="Times New Roman"/>
                <w:sz w:val="16"/>
                <w:szCs w:val="16"/>
              </w:rPr>
              <w:t xml:space="preserve">О, </w:t>
            </w:r>
            <w:r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D93C12">
              <w:rPr>
                <w:rFonts w:eastAsia="Times New Roman"/>
                <w:color w:val="333333"/>
                <w:sz w:val="20"/>
                <w:szCs w:val="20"/>
              </w:rPr>
              <w:t>§1</w:t>
            </w:r>
            <w:r>
              <w:rPr>
                <w:rFonts w:eastAsia="Times New Roman"/>
                <w:color w:val="333333"/>
                <w:sz w:val="20"/>
                <w:szCs w:val="20"/>
              </w:rPr>
              <w:t>7, 18</w:t>
            </w:r>
            <w:r w:rsidRPr="00D93C12">
              <w:rPr>
                <w:rFonts w:eastAsia="Times New Roman"/>
                <w:color w:val="333333"/>
                <w:sz w:val="20"/>
                <w:szCs w:val="20"/>
              </w:rPr>
              <w:t>, упр.1</w:t>
            </w:r>
            <w:r>
              <w:rPr>
                <w:rFonts w:eastAsia="Times New Roman"/>
                <w:color w:val="333333"/>
                <w:sz w:val="20"/>
                <w:szCs w:val="20"/>
              </w:rPr>
              <w:t>7, 18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r w:rsidRPr="006429B2">
              <w:rPr>
                <w:sz w:val="20"/>
                <w:szCs w:val="20"/>
              </w:rPr>
              <w:t>Прямолинейное и криволинейное движение. Движение тела по окружности. С постоянной по модулю скоростью.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продолжить формирование умений наблюдать и объяснять физические явления.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выводить из экспериментальных фактов и теоретических моделей физические законы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26/26</w:t>
            </w: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Решение задач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формировать умения выполнять рисунки, аккуратно и грамотно делать записи в тетрадях.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понимание смысла физических законов, раскрывающих связь изученных явлений;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0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27/27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СР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27EAE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527EAE">
              <w:rPr>
                <w:rFonts w:eastAsia="Times New Roman"/>
                <w:color w:val="333333"/>
                <w:sz w:val="20"/>
                <w:szCs w:val="20"/>
              </w:rPr>
              <w:t xml:space="preserve">§19, упр.19 </w:t>
            </w:r>
          </w:p>
          <w:p w:rsidR="00A6094F" w:rsidRPr="00527EAE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527EAE">
              <w:rPr>
                <w:rFonts w:eastAsia="Times New Roman"/>
                <w:color w:val="333333"/>
                <w:sz w:val="20"/>
                <w:szCs w:val="20"/>
              </w:rPr>
              <w:t>Искусственные спутники Земли.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безопасности, ставить проблему, выдвигать гипотезу,  самостоятельно проводить измерения, делать умозаключения,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1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28/28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ОНЗ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 xml:space="preserve">Импульс тела. Закон сохранения импульса </w:t>
            </w:r>
          </w:p>
          <w:p w:rsidR="00A6094F" w:rsidRPr="00527EAE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§20, упр.20</w:t>
            </w:r>
            <w:r w:rsidRPr="00527EAE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кругозора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формировать умения выполнять рисунки, аккуратно и грамотно делать записи 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выбирать обобщенные стратегии решения задачи.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пользоваться методами научного исследования явлений природы, проводить наблюдения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6429B2">
              <w:rPr>
                <w:rFonts w:eastAsia="Times New Roman"/>
                <w:bCs/>
                <w:sz w:val="20"/>
                <w:szCs w:val="20"/>
              </w:rPr>
              <w:t>Реактивное движение. Ракеты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18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29/29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  <w:r w:rsidRPr="0021455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Решение задач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 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развитие кругозора 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мотивация образовательной деятельности школьников на основе личностно 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выводить следствия из имеющихся в условии задачи данных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применять знания об импульсе в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8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30/30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B5F8D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9B5F8D">
              <w:rPr>
                <w:rFonts w:eastAsia="Times New Roman"/>
                <w:color w:val="000000"/>
                <w:sz w:val="16"/>
                <w:szCs w:val="16"/>
              </w:rPr>
              <w:t>УОМН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УО, ВП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Реактивное движение. Ракеты.</w:t>
            </w:r>
          </w:p>
          <w:p w:rsidR="00A6094F" w:rsidRPr="00527EAE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§21, упр.21</w:t>
            </w:r>
            <w:r w:rsidRPr="00527EAE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развитие кругозора 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мотивация образовательной деятельности школьников на основе личностно 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выводить следствия из имеющихся в условии задачи данных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применять знания об импульсе в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7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</w:t>
            </w:r>
            <w:r w:rsidRPr="006429B2">
              <w:rPr>
                <w:rFonts w:eastAsia="Times New Roman"/>
                <w:sz w:val="20"/>
                <w:szCs w:val="20"/>
              </w:rPr>
              <w:t>/31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A24307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A24307">
              <w:rPr>
                <w:rFonts w:eastAsia="Times New Roman"/>
                <w:color w:val="333333"/>
                <w:sz w:val="20"/>
                <w:szCs w:val="20"/>
              </w:rPr>
              <w:t xml:space="preserve">§22, упр.22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Вывод закона сохранения механической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развитие кругозора 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 w:rsidRPr="006429B2">
              <w:rPr>
                <w:rFonts w:eastAsia="Times New Roman"/>
                <w:sz w:val="20"/>
                <w:szCs w:val="20"/>
              </w:rPr>
              <w:t>/32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Решение задач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ставить проблему, выдвигать гипотезу,  самостоятельно проводить измерения, делать умозаключения, самостоятельно оформлять результаты работы.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применении новых знаний и практических умений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жизни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  <w:r w:rsidRPr="006429B2">
              <w:rPr>
                <w:rFonts w:eastAsia="Times New Roman"/>
                <w:sz w:val="20"/>
                <w:szCs w:val="20"/>
              </w:rPr>
              <w:t>/33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ВК, СК, </w:t>
            </w:r>
            <w:r w:rsidRPr="000F4852">
              <w:rPr>
                <w:sz w:val="16"/>
                <w:szCs w:val="16"/>
              </w:rPr>
              <w:t>ФО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6429B2">
              <w:rPr>
                <w:rFonts w:eastAsia="Times New Roman"/>
                <w:bCs/>
                <w:sz w:val="20"/>
                <w:szCs w:val="20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к результатам обучения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представлять конкретное содержание и сообщать его в письменной форме.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понимание смысла физических законов, раскрывающих связь изученных явлений;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0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A5527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34/</w:t>
            </w:r>
            <w:r w:rsidRPr="00A5527F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A5527F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A5527F">
              <w:rPr>
                <w:rFonts w:eastAsia="Times New Roman"/>
                <w:sz w:val="16"/>
                <w:szCs w:val="16"/>
              </w:rPr>
              <w:t>УРК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A5527F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A5527F">
              <w:rPr>
                <w:rFonts w:eastAsia="Times New Roman"/>
                <w:sz w:val="16"/>
                <w:szCs w:val="16"/>
              </w:rPr>
              <w:t>КР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 xml:space="preserve">Контрольная работа </w:t>
            </w:r>
            <w:r>
              <w:rPr>
                <w:sz w:val="20"/>
                <w:szCs w:val="20"/>
              </w:rPr>
              <w:t>№1</w:t>
            </w:r>
            <w:r w:rsidRPr="006429B2">
              <w:rPr>
                <w:sz w:val="20"/>
                <w:szCs w:val="20"/>
              </w:rPr>
              <w:t xml:space="preserve"> по теме «Законы взаимодействия и движения тел»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к результатам обучения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коммуникативные умения докладывать о результатах своего исследования, наблюдения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3"/>
        </w:trPr>
        <w:tc>
          <w:tcPr>
            <w:tcW w:w="1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960"/>
        </w:trPr>
        <w:tc>
          <w:tcPr>
            <w:tcW w:w="153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tabs>
                <w:tab w:val="left" w:pos="6521"/>
              </w:tabs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ab/>
            </w:r>
            <w:r w:rsidRPr="006429B2">
              <w:rPr>
                <w:b/>
                <w:bCs/>
                <w:sz w:val="20"/>
                <w:szCs w:val="20"/>
              </w:rPr>
              <w:t>Механи</w:t>
            </w:r>
            <w:r>
              <w:rPr>
                <w:b/>
                <w:bCs/>
                <w:sz w:val="20"/>
                <w:szCs w:val="20"/>
              </w:rPr>
              <w:t>ческие колебания волны. Звук (16</w:t>
            </w:r>
            <w:r w:rsidRPr="006429B2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0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</w:t>
            </w:r>
            <w:r w:rsidRPr="006429B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Анализ контрольной работы. Работа над ошибками</w:t>
            </w:r>
          </w:p>
          <w:p w:rsidR="00A6094F" w:rsidRPr="00385FFE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 xml:space="preserve">Колебательные движения. </w:t>
            </w:r>
            <w:r w:rsidRPr="00385FFE">
              <w:rPr>
                <w:sz w:val="20"/>
                <w:szCs w:val="20"/>
              </w:rPr>
              <w:t>Свободные колебания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385FFE">
              <w:rPr>
                <w:sz w:val="20"/>
                <w:szCs w:val="20"/>
              </w:rPr>
              <w:t xml:space="preserve"> </w:t>
            </w:r>
            <w:r w:rsidRPr="00385FFE">
              <w:rPr>
                <w:rFonts w:eastAsia="Times New Roman"/>
                <w:color w:val="333333"/>
                <w:sz w:val="20"/>
                <w:szCs w:val="20"/>
              </w:rPr>
              <w:t>§23, упр.23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сформированность познавательных интересов и  интеллектуальных способностей учащихся;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участвовать в дискуссии, кратко и точно отвечать на вопросы, использовать справочную литературу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6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  <w:r w:rsidRPr="006429B2">
              <w:rPr>
                <w:rFonts w:eastAsia="Times New Roman"/>
                <w:sz w:val="20"/>
                <w:szCs w:val="20"/>
              </w:rPr>
              <w:t>/2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</w:t>
            </w:r>
            <w:r w:rsidRPr="0054510B">
              <w:rPr>
                <w:rFonts w:eastAsia="Times New Roman"/>
                <w:sz w:val="16"/>
                <w:szCs w:val="16"/>
              </w:rPr>
              <w:t>О, Т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Величины, характеризующие колебательное движение</w:t>
            </w:r>
            <w:r>
              <w:rPr>
                <w:sz w:val="20"/>
                <w:szCs w:val="20"/>
              </w:rPr>
              <w:t xml:space="preserve"> </w:t>
            </w:r>
            <w:r w:rsidRPr="00385FFE">
              <w:rPr>
                <w:rFonts w:eastAsia="Times New Roman"/>
                <w:color w:val="333333"/>
                <w:sz w:val="20"/>
                <w:szCs w:val="20"/>
              </w:rPr>
              <w:t xml:space="preserve">§24, упр.24,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385FFE">
              <w:rPr>
                <w:rFonts w:eastAsia="Times New Roman"/>
                <w:color w:val="333333"/>
                <w:sz w:val="20"/>
                <w:szCs w:val="20"/>
              </w:rPr>
              <w:t>описание ЛР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друг к другу, учителю;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отношение к физике как элементу общечеловеческой культуры;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понимание смысла физических законов, раскрывающих связь изученных явлений;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  <w:r w:rsidRPr="006429B2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 xml:space="preserve">Лабораторная работа №3 </w:t>
            </w:r>
            <w:r w:rsidRPr="006429B2">
              <w:rPr>
                <w:sz w:val="20"/>
                <w:szCs w:val="20"/>
              </w:rPr>
              <w:t xml:space="preserve"> «Исследование зависимости периода и частоты свободных колебаний математического маятника от его длины»</w:t>
            </w:r>
            <w:r>
              <w:rPr>
                <w:sz w:val="20"/>
                <w:szCs w:val="20"/>
              </w:rPr>
              <w:t xml:space="preserve"> </w:t>
            </w:r>
          </w:p>
          <w:p w:rsidR="00A6094F" w:rsidRPr="0004087C" w:rsidRDefault="00A6094F" w:rsidP="0059281D">
            <w:pPr>
              <w:rPr>
                <w:sz w:val="20"/>
                <w:szCs w:val="20"/>
              </w:rPr>
            </w:pPr>
            <w:r w:rsidRPr="0004087C">
              <w:rPr>
                <w:sz w:val="20"/>
                <w:szCs w:val="20"/>
              </w:rPr>
              <w:t xml:space="preserve">Повторить </w:t>
            </w:r>
            <w:r w:rsidRPr="0004087C">
              <w:rPr>
                <w:rFonts w:eastAsia="Times New Roman"/>
                <w:color w:val="333333"/>
                <w:sz w:val="20"/>
                <w:szCs w:val="20"/>
              </w:rPr>
              <w:t>§23, 24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умозаключения, самостоятельно оформлять результаты работы.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понимание смысла физических законов, раскрывающих связь изученных явлений;</w:t>
            </w:r>
            <w:r>
              <w:rPr>
                <w:sz w:val="20"/>
                <w:szCs w:val="20"/>
              </w:rPr>
              <w:t xml:space="preserve"> </w:t>
            </w:r>
            <w:r w:rsidRPr="006429B2">
              <w:rPr>
                <w:sz w:val="20"/>
                <w:szCs w:val="20"/>
              </w:rPr>
              <w:t>определять кол-во колеб</w:t>
            </w:r>
            <w:r>
              <w:rPr>
                <w:sz w:val="20"/>
                <w:szCs w:val="20"/>
              </w:rPr>
              <w:t xml:space="preserve"> маятника</w:t>
            </w:r>
            <w:r w:rsidRPr="006429B2">
              <w:rPr>
                <w:sz w:val="20"/>
                <w:szCs w:val="20"/>
              </w:rPr>
              <w:t xml:space="preserve"> время одного колебания.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  <w:r w:rsidRPr="006429B2">
              <w:rPr>
                <w:rFonts w:eastAsia="Times New Roman"/>
                <w:sz w:val="20"/>
                <w:szCs w:val="20"/>
              </w:rPr>
              <w:t>/4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Гармонические колебания. </w:t>
            </w:r>
            <w:r w:rsidRPr="006429B2">
              <w:rPr>
                <w:rFonts w:eastAsia="Times New Roman"/>
                <w:sz w:val="20"/>
                <w:szCs w:val="20"/>
              </w:rPr>
              <w:t>Решение задач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385FFE">
              <w:rPr>
                <w:rFonts w:eastAsia="Times New Roman"/>
                <w:color w:val="333333"/>
                <w:sz w:val="20"/>
                <w:szCs w:val="20"/>
              </w:rPr>
              <w:t>§</w:t>
            </w:r>
            <w:r>
              <w:rPr>
                <w:rFonts w:eastAsia="Times New Roman"/>
                <w:color w:val="333333"/>
                <w:sz w:val="20"/>
                <w:szCs w:val="20"/>
              </w:rPr>
              <w:t>25</w:t>
            </w:r>
            <w:r w:rsidRPr="00385FFE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стр. 112  - ответить на вопросы.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уважение к творцам науки и техники.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выводить законы</w:t>
            </w:r>
            <w:r w:rsidRPr="006429B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39</w:t>
            </w:r>
            <w:r w:rsidRPr="006429B2">
              <w:rPr>
                <w:rFonts w:eastAsia="Times New Roman"/>
                <w:sz w:val="20"/>
                <w:szCs w:val="20"/>
              </w:rPr>
              <w:t>/5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  <w:r>
              <w:rPr>
                <w:rFonts w:eastAsia="Times New Roman"/>
                <w:sz w:val="16"/>
                <w:szCs w:val="16"/>
              </w:rPr>
              <w:t>М</w:t>
            </w:r>
            <w:r w:rsidRPr="0054510B"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</w:t>
            </w:r>
            <w:r>
              <w:rPr>
                <w:rFonts w:eastAsia="Times New Roman"/>
                <w:sz w:val="16"/>
                <w:szCs w:val="16"/>
              </w:rPr>
              <w:t xml:space="preserve"> СП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B96DA4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B96DA4">
              <w:rPr>
                <w:sz w:val="20"/>
                <w:szCs w:val="20"/>
              </w:rPr>
              <w:t xml:space="preserve">Затухающие колебания. Вынужденные колебания </w:t>
            </w:r>
            <w:r w:rsidRPr="00B96DA4">
              <w:rPr>
                <w:rFonts w:eastAsia="Times New Roman"/>
                <w:color w:val="333333"/>
                <w:sz w:val="20"/>
                <w:szCs w:val="20"/>
              </w:rPr>
              <w:t>§26, упр.25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выводить из экспериментальных фактов и теоретических моделей физические законы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4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  <w:r w:rsidRPr="006429B2">
              <w:rPr>
                <w:rFonts w:eastAsia="Times New Roman"/>
                <w:sz w:val="20"/>
                <w:szCs w:val="20"/>
              </w:rPr>
              <w:t>/6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РК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B96DA4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B96DA4">
              <w:rPr>
                <w:rFonts w:eastAsia="Times New Roman"/>
                <w:color w:val="333333"/>
                <w:sz w:val="20"/>
                <w:szCs w:val="20"/>
              </w:rPr>
              <w:t>§27, упр.26</w:t>
            </w:r>
          </w:p>
          <w:p w:rsidR="00A6094F" w:rsidRPr="00B96DA4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B96DA4">
              <w:rPr>
                <w:rFonts w:eastAsia="Times New Roman"/>
                <w:color w:val="333333"/>
                <w:sz w:val="20"/>
                <w:szCs w:val="20"/>
              </w:rPr>
              <w:t xml:space="preserve">  </w:t>
            </w:r>
            <w:r w:rsidRPr="00B96DA4">
              <w:rPr>
                <w:rFonts w:eastAsia="Times New Roman"/>
                <w:bCs/>
                <w:sz w:val="20"/>
                <w:szCs w:val="20"/>
              </w:rPr>
              <w:t>Резонанс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  <w:r w:rsidRPr="006429B2">
              <w:rPr>
                <w:rFonts w:eastAsia="Times New Roman"/>
                <w:sz w:val="20"/>
                <w:szCs w:val="20"/>
              </w:rPr>
              <w:t>/7</w:t>
            </w: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ФО, СР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B96DA4" w:rsidRDefault="00A6094F" w:rsidP="0059281D">
            <w:pPr>
              <w:rPr>
                <w:sz w:val="20"/>
                <w:szCs w:val="20"/>
              </w:rPr>
            </w:pPr>
            <w:r w:rsidRPr="00B96DA4">
              <w:rPr>
                <w:sz w:val="20"/>
                <w:szCs w:val="20"/>
              </w:rPr>
              <w:t xml:space="preserve">Распространение колебаний в среде. Волны </w:t>
            </w:r>
          </w:p>
          <w:p w:rsidR="00A6094F" w:rsidRPr="00B96DA4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B96DA4">
              <w:rPr>
                <w:rFonts w:eastAsia="Times New Roman"/>
                <w:color w:val="333333"/>
                <w:sz w:val="20"/>
                <w:szCs w:val="20"/>
              </w:rPr>
              <w:t>§28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объяснения принципов действия</w:t>
            </w:r>
            <w:r w:rsidRPr="006429B2">
              <w:rPr>
                <w:rFonts w:eastAsia="Times New Roman"/>
                <w:sz w:val="20"/>
                <w:szCs w:val="20"/>
              </w:rPr>
              <w:t xml:space="preserve"> </w:t>
            </w:r>
            <w:r w:rsidRPr="006429B2">
              <w:rPr>
                <w:sz w:val="20"/>
                <w:szCs w:val="20"/>
              </w:rPr>
              <w:t>важнейших технических устройств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  <w:r w:rsidRPr="006429B2">
              <w:rPr>
                <w:rFonts w:eastAsia="Times New Roman"/>
                <w:sz w:val="20"/>
                <w:szCs w:val="20"/>
              </w:rPr>
              <w:t>/8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B96DA4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B96DA4">
              <w:rPr>
                <w:sz w:val="20"/>
                <w:szCs w:val="20"/>
              </w:rPr>
              <w:t xml:space="preserve"> </w:t>
            </w:r>
            <w:r w:rsidRPr="00B96DA4">
              <w:rPr>
                <w:rFonts w:eastAsia="Times New Roman"/>
                <w:color w:val="333333"/>
                <w:sz w:val="20"/>
                <w:szCs w:val="20"/>
              </w:rPr>
              <w:t>§29, упр.2</w:t>
            </w:r>
            <w:r>
              <w:rPr>
                <w:rFonts w:eastAsia="Times New Roman"/>
                <w:color w:val="333333"/>
                <w:sz w:val="20"/>
                <w:szCs w:val="20"/>
              </w:rPr>
              <w:t>7</w:t>
            </w:r>
          </w:p>
          <w:p w:rsidR="00A6094F" w:rsidRPr="00B96DA4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B96DA4">
              <w:rPr>
                <w:sz w:val="20"/>
                <w:szCs w:val="20"/>
              </w:rPr>
              <w:t>Длина волны. Скорость распространения волны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Извлекают необходимую информацию из  текстов различных жанров.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коммуникативные умения докладывать о результатах своего исследования</w:t>
            </w:r>
            <w:r w:rsidRPr="006429B2">
              <w:rPr>
                <w:rFonts w:eastAsia="Times New Roman"/>
                <w:sz w:val="20"/>
                <w:szCs w:val="20"/>
              </w:rPr>
              <w:t>.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Называть физич величины, характер. волны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9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43</w:t>
            </w:r>
            <w:r w:rsidRPr="006429B2">
              <w:rPr>
                <w:rFonts w:eastAsia="Times New Roman"/>
                <w:sz w:val="20"/>
                <w:szCs w:val="20"/>
              </w:rPr>
              <w:t>/9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  <w:r>
              <w:rPr>
                <w:rFonts w:eastAsia="Times New Roman"/>
                <w:sz w:val="16"/>
                <w:szCs w:val="16"/>
              </w:rPr>
              <w:t>М</w:t>
            </w:r>
            <w:r w:rsidRPr="0054510B"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ВП, СП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163530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0"/>
                <w:szCs w:val="20"/>
              </w:rPr>
            </w:pPr>
            <w:r w:rsidRPr="00163530">
              <w:rPr>
                <w:rFonts w:eastAsia="Times New Roman"/>
                <w:color w:val="333333"/>
                <w:sz w:val="20"/>
                <w:szCs w:val="20"/>
              </w:rPr>
              <w:t>§30, упр.28</w:t>
            </w:r>
          </w:p>
          <w:p w:rsidR="00A6094F" w:rsidRPr="00163530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63530">
              <w:rPr>
                <w:sz w:val="20"/>
                <w:szCs w:val="20"/>
              </w:rPr>
              <w:t>Источники звука. Звуковые колебания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  <w:r w:rsidRPr="006429B2">
              <w:rPr>
                <w:rFonts w:eastAsia="Times New Roman"/>
                <w:sz w:val="20"/>
                <w:szCs w:val="20"/>
              </w:rPr>
              <w:t>/10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163530" w:rsidRDefault="00A6094F" w:rsidP="0059281D">
            <w:pPr>
              <w:rPr>
                <w:sz w:val="20"/>
                <w:szCs w:val="20"/>
              </w:rPr>
            </w:pPr>
            <w:r w:rsidRPr="00163530">
              <w:rPr>
                <w:sz w:val="20"/>
                <w:szCs w:val="20"/>
              </w:rPr>
              <w:t>Высота и тембр звука. Громкость звука</w:t>
            </w:r>
          </w:p>
          <w:p w:rsidR="00A6094F" w:rsidRPr="00163530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163530">
              <w:rPr>
                <w:sz w:val="20"/>
                <w:szCs w:val="20"/>
              </w:rPr>
              <w:t xml:space="preserve"> </w:t>
            </w:r>
            <w:r w:rsidRPr="00163530">
              <w:rPr>
                <w:rFonts w:eastAsia="Times New Roman"/>
                <w:color w:val="333333"/>
                <w:sz w:val="20"/>
                <w:szCs w:val="20"/>
              </w:rPr>
              <w:t>§31, упр.</w:t>
            </w:r>
            <w:r>
              <w:rPr>
                <w:rFonts w:eastAsia="Times New Roman"/>
                <w:color w:val="333333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  <w:r w:rsidRPr="006429B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4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  <w:r w:rsidRPr="006429B2">
              <w:rPr>
                <w:rFonts w:eastAsia="Times New Roman"/>
                <w:sz w:val="20"/>
                <w:szCs w:val="20"/>
              </w:rPr>
              <w:t>/11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</w:t>
            </w:r>
            <w:r w:rsidRPr="0054510B">
              <w:rPr>
                <w:rFonts w:eastAsia="Times New Roman"/>
                <w:sz w:val="16"/>
                <w:szCs w:val="16"/>
              </w:rPr>
              <w:t xml:space="preserve">О, </w:t>
            </w:r>
            <w:r>
              <w:rPr>
                <w:rFonts w:eastAsia="Times New Roman"/>
                <w:sz w:val="16"/>
                <w:szCs w:val="16"/>
              </w:rPr>
              <w:t>СР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163530" w:rsidRDefault="00A6094F" w:rsidP="0059281D">
            <w:pPr>
              <w:rPr>
                <w:sz w:val="20"/>
                <w:szCs w:val="20"/>
              </w:rPr>
            </w:pPr>
            <w:r w:rsidRPr="00163530">
              <w:rPr>
                <w:sz w:val="20"/>
                <w:szCs w:val="20"/>
              </w:rPr>
              <w:t>Распространение звука. Звуковые волны</w:t>
            </w:r>
          </w:p>
          <w:p w:rsidR="00A6094F" w:rsidRPr="00163530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163530">
              <w:rPr>
                <w:rFonts w:eastAsia="Times New Roman"/>
                <w:color w:val="333333"/>
                <w:sz w:val="20"/>
                <w:szCs w:val="20"/>
              </w:rPr>
              <w:t>§32, упр.3</w:t>
            </w: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  <w:r w:rsidRPr="006429B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8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  <w:r w:rsidRPr="006429B2">
              <w:rPr>
                <w:rFonts w:eastAsia="Times New Roman"/>
                <w:sz w:val="20"/>
                <w:szCs w:val="20"/>
              </w:rPr>
              <w:t>/12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163530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63530">
              <w:rPr>
                <w:rFonts w:eastAsia="Times New Roman"/>
                <w:sz w:val="20"/>
                <w:szCs w:val="20"/>
              </w:rPr>
              <w:t>Отражение звука. Звуковой резонанс</w:t>
            </w:r>
          </w:p>
          <w:p w:rsidR="00A6094F" w:rsidRPr="00163530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63530">
              <w:rPr>
                <w:rFonts w:eastAsia="Times New Roman"/>
                <w:color w:val="333333"/>
                <w:sz w:val="20"/>
                <w:szCs w:val="20"/>
              </w:rPr>
              <w:t>§33</w:t>
            </w:r>
            <w:r>
              <w:rPr>
                <w:rFonts w:eastAsia="Times New Roman"/>
                <w:color w:val="333333"/>
                <w:sz w:val="20"/>
                <w:szCs w:val="20"/>
              </w:rPr>
              <w:t>, задание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сформированность познавательных интересов, интеллектуальных и творческих способностей.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8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47</w:t>
            </w:r>
            <w:r w:rsidRPr="006429B2">
              <w:rPr>
                <w:rFonts w:eastAsia="Times New Roman"/>
                <w:sz w:val="20"/>
                <w:szCs w:val="20"/>
              </w:rPr>
              <w:t>/13</w:t>
            </w: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Решение задач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ставить проблему, выдвигать гипотезу,  самостоятельно делать умозаключения, самостоятельно оформлять результаты работы.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применении новых знаний и практических умений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жизни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8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  <w:r w:rsidRPr="006429B2">
              <w:rPr>
                <w:rFonts w:eastAsia="Times New Roman"/>
                <w:sz w:val="20"/>
                <w:szCs w:val="20"/>
              </w:rPr>
              <w:t>/14</w:t>
            </w:r>
          </w:p>
        </w:tc>
        <w:tc>
          <w:tcPr>
            <w:tcW w:w="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CF297D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CF297D">
              <w:rPr>
                <w:rFonts w:eastAsia="Times New Roman"/>
                <w:sz w:val="16"/>
                <w:szCs w:val="16"/>
              </w:rPr>
              <w:t>УР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CF297D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CF297D">
              <w:rPr>
                <w:rFonts w:eastAsia="Times New Roman"/>
                <w:sz w:val="16"/>
                <w:szCs w:val="16"/>
              </w:rPr>
              <w:t>СП, РК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Обобщающее-повторительный урок</w:t>
            </w:r>
          </w:p>
          <w:p w:rsidR="00A6094F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 Тест «Проверь себя», стр. 144</w:t>
            </w:r>
          </w:p>
          <w:p w:rsidR="00A6094F" w:rsidRPr="006429B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диалогической речи, умения выражать свои мысли и способности выслушивать собесед</w:t>
            </w:r>
            <w:r>
              <w:rPr>
                <w:rFonts w:ascii="Times New Roman" w:hAnsi="Times New Roman"/>
                <w:sz w:val="20"/>
                <w:szCs w:val="20"/>
              </w:rPr>
              <w:t>ника, понимать его точку зрения,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 xml:space="preserve"> признавать право </w:t>
            </w:r>
            <w:r>
              <w:rPr>
                <w:rFonts w:ascii="Times New Roman" w:hAnsi="Times New Roman"/>
                <w:sz w:val="20"/>
                <w:szCs w:val="20"/>
              </w:rPr>
              <w:t>другого человека на иное мнение.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овладение навыками работы с физическим оборудованием</w:t>
            </w:r>
          </w:p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</w:t>
            </w:r>
            <w:r>
              <w:rPr>
                <w:rFonts w:ascii="Times New Roman" w:hAnsi="Times New Roman"/>
                <w:sz w:val="20"/>
                <w:szCs w:val="20"/>
              </w:rPr>
              <w:t>ий и практических умений.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  <w:r w:rsidRPr="006429B2">
              <w:rPr>
                <w:rFonts w:eastAsia="Times New Roman"/>
                <w:sz w:val="20"/>
                <w:szCs w:val="20"/>
              </w:rPr>
              <w:t>/15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8C3216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8C3216">
              <w:rPr>
                <w:rFonts w:eastAsia="Times New Roman"/>
                <w:sz w:val="16"/>
                <w:szCs w:val="16"/>
              </w:rPr>
              <w:t>УК</w:t>
            </w:r>
          </w:p>
        </w:tc>
        <w:tc>
          <w:tcPr>
            <w:tcW w:w="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8C3216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8C3216">
              <w:rPr>
                <w:rFonts w:eastAsia="Times New Roman"/>
                <w:sz w:val="16"/>
                <w:szCs w:val="16"/>
              </w:rPr>
              <w:t>КР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bCs/>
                <w:sz w:val="20"/>
                <w:szCs w:val="20"/>
              </w:rPr>
              <w:t>Контрольная работа №2 «Механические колебания и волны.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6429B2">
              <w:rPr>
                <w:rFonts w:eastAsia="Times New Roman"/>
                <w:bCs/>
                <w:sz w:val="20"/>
                <w:szCs w:val="20"/>
              </w:rPr>
              <w:t>Звук»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Учатся действовать с учетом позиции другого и согласовывать свои действия.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9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50/16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CF297D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CF297D">
              <w:rPr>
                <w:rFonts w:eastAsia="Times New Roman"/>
                <w:sz w:val="16"/>
                <w:szCs w:val="16"/>
              </w:rPr>
              <w:t xml:space="preserve">УР </w:t>
            </w:r>
          </w:p>
        </w:tc>
        <w:tc>
          <w:tcPr>
            <w:tcW w:w="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CF297D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CF297D">
              <w:rPr>
                <w:rFonts w:eastAsia="Times New Roman"/>
                <w:sz w:val="16"/>
                <w:szCs w:val="16"/>
              </w:rPr>
              <w:t>СП</w:t>
            </w:r>
            <w:r>
              <w:rPr>
                <w:rFonts w:eastAsia="Times New Roman"/>
                <w:sz w:val="16"/>
                <w:szCs w:val="16"/>
              </w:rPr>
              <w:t>, ВП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 контрольной работы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ДЗ: </w:t>
            </w:r>
            <w:r w:rsidRPr="0092470B"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выводить из экспериментальных фактов и теоретических моделей физические законы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903"/>
        </w:trPr>
        <w:tc>
          <w:tcPr>
            <w:tcW w:w="153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Электромагнитное поле 26</w:t>
            </w:r>
            <w:r w:rsidRPr="006429B2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  <w:r w:rsidRPr="006429B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</w:t>
            </w:r>
            <w:r w:rsidRPr="0054510B">
              <w:rPr>
                <w:rFonts w:eastAsia="Times New Roman"/>
                <w:sz w:val="16"/>
                <w:szCs w:val="16"/>
              </w:rPr>
              <w:t xml:space="preserve">О, </w:t>
            </w:r>
            <w:r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454AB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54AB">
              <w:rPr>
                <w:rFonts w:eastAsia="Times New Roman"/>
                <w:sz w:val="20"/>
                <w:szCs w:val="20"/>
              </w:rPr>
              <w:t>Магнитное поле</w:t>
            </w:r>
          </w:p>
          <w:p w:rsidR="00A6094F" w:rsidRPr="009454AB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454AB">
              <w:rPr>
                <w:rFonts w:eastAsia="Times New Roman"/>
                <w:sz w:val="20"/>
                <w:szCs w:val="20"/>
              </w:rPr>
              <w:t xml:space="preserve"> </w:t>
            </w:r>
            <w:r w:rsidRPr="009454AB">
              <w:rPr>
                <w:rFonts w:eastAsia="Times New Roman"/>
                <w:color w:val="333333"/>
                <w:sz w:val="20"/>
                <w:szCs w:val="20"/>
              </w:rPr>
              <w:t>§34, упр.3</w:t>
            </w: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коммуникативные умения докладывать о результатах своего исследования</w:t>
            </w:r>
            <w:r w:rsidRPr="006429B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Pr="006429B2">
              <w:rPr>
                <w:rFonts w:eastAsia="Times New Roman"/>
                <w:sz w:val="20"/>
                <w:szCs w:val="20"/>
              </w:rPr>
              <w:t>/2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454AB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9454AB">
              <w:rPr>
                <w:rFonts w:eastAsia="Times New Roman"/>
                <w:bCs/>
                <w:sz w:val="20"/>
                <w:szCs w:val="20"/>
              </w:rPr>
              <w:t xml:space="preserve">Направление тока и направление линий его магнитного поля </w:t>
            </w:r>
          </w:p>
          <w:p w:rsidR="00A6094F" w:rsidRPr="009454AB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9454AB">
              <w:rPr>
                <w:rFonts w:eastAsia="Times New Roman"/>
                <w:color w:val="333333"/>
                <w:sz w:val="20"/>
                <w:szCs w:val="20"/>
              </w:rPr>
              <w:t>§35, упр.3</w:t>
            </w: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навыков устного счета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применение теоретических положений и законов.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Pr="006429B2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454AB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9454AB">
              <w:rPr>
                <w:rFonts w:eastAsia="Times New Roman"/>
                <w:bCs/>
                <w:sz w:val="20"/>
                <w:szCs w:val="20"/>
              </w:rPr>
              <w:t>Решение задач</w:t>
            </w:r>
          </w:p>
          <w:p w:rsidR="00A6094F" w:rsidRPr="009454AB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9454AB">
              <w:rPr>
                <w:rFonts w:eastAsia="Times New Roman"/>
                <w:color w:val="333333"/>
                <w:sz w:val="20"/>
                <w:szCs w:val="20"/>
              </w:rPr>
              <w:t>ДЗ: Задания на карточках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умозаключения, самостоятельно оформлять результаты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овладение навыками работы с физическим оборудованием</w:t>
            </w:r>
          </w:p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4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54</w:t>
            </w:r>
            <w:r w:rsidRPr="006429B2">
              <w:rPr>
                <w:rFonts w:eastAsia="Times New Roman"/>
                <w:sz w:val="20"/>
                <w:szCs w:val="20"/>
              </w:rPr>
              <w:t>/4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Т,ФО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454AB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9454AB">
              <w:rPr>
                <w:rFonts w:eastAsia="Times New Roman"/>
                <w:bCs/>
                <w:sz w:val="20"/>
                <w:szCs w:val="20"/>
              </w:rPr>
              <w:t xml:space="preserve">Обнаружение магнитного поля по его действию на электрический ток. Правило левой руки </w:t>
            </w:r>
          </w:p>
          <w:p w:rsidR="00A6094F" w:rsidRPr="009454AB" w:rsidRDefault="00A6094F" w:rsidP="00592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454AB">
              <w:rPr>
                <w:rFonts w:eastAsia="Times New Roman"/>
                <w:color w:val="333333"/>
                <w:sz w:val="20"/>
                <w:szCs w:val="20"/>
              </w:rPr>
              <w:t>§36, упр.3</w:t>
            </w: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к авторам открытий, изобретений,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уважение к творцам науки и техники.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обеспечения безопасности своей жизни, охраны окружающей среды;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4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Pr="006429B2">
              <w:rPr>
                <w:rFonts w:eastAsia="Times New Roman"/>
                <w:sz w:val="20"/>
                <w:szCs w:val="20"/>
              </w:rPr>
              <w:t>/5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СП, ВП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3705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sz w:val="20"/>
                <w:szCs w:val="20"/>
              </w:rPr>
              <w:t>Индукция магнитного поля. Магнитный поток</w:t>
            </w:r>
            <w:r w:rsidRPr="00737052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737052">
              <w:rPr>
                <w:rFonts w:eastAsia="Times New Roman"/>
                <w:color w:val="333333"/>
                <w:sz w:val="20"/>
                <w:szCs w:val="20"/>
              </w:rPr>
              <w:t>§37, 38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навыков устного счета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применение теоретических положений и законов.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Pr="006429B2">
              <w:rPr>
                <w:rFonts w:eastAsia="Times New Roman"/>
                <w:sz w:val="20"/>
                <w:szCs w:val="20"/>
              </w:rPr>
              <w:t>/6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3705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bCs/>
                <w:sz w:val="20"/>
                <w:szCs w:val="20"/>
              </w:rPr>
              <w:t>Решение задач</w:t>
            </w:r>
          </w:p>
          <w:p w:rsidR="00A6094F" w:rsidRPr="0073705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color w:val="333333"/>
                <w:sz w:val="20"/>
                <w:szCs w:val="20"/>
              </w:rPr>
              <w:t>упр. 34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к результатам обучения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 xml:space="preserve"> понимание смысла физических законов, раскрывающих связь изученных явлений;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  <w:r w:rsidRPr="006429B2">
              <w:rPr>
                <w:rFonts w:eastAsia="Times New Roman"/>
                <w:sz w:val="20"/>
                <w:szCs w:val="20"/>
              </w:rPr>
              <w:t>/7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  <w:r w:rsidRPr="00214559"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37052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737052">
              <w:rPr>
                <w:rFonts w:eastAsia="Times New Roman"/>
                <w:bCs/>
                <w:sz w:val="20"/>
                <w:szCs w:val="20"/>
              </w:rPr>
              <w:t xml:space="preserve">Решение задач </w:t>
            </w:r>
          </w:p>
          <w:p w:rsidR="00A6094F" w:rsidRPr="0073705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color w:val="333333"/>
                <w:sz w:val="20"/>
                <w:szCs w:val="20"/>
              </w:rPr>
              <w:t xml:space="preserve"> упр.35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участвовать в дискуссии, кратко и точно отвечать на вопросы, использовать справочную литературу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58</w:t>
            </w:r>
            <w:r w:rsidRPr="006429B2">
              <w:rPr>
                <w:rFonts w:eastAsia="Times New Roman"/>
                <w:sz w:val="20"/>
                <w:szCs w:val="20"/>
              </w:rPr>
              <w:t>/8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Р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37052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 w:rsidRPr="00737052">
              <w:rPr>
                <w:rFonts w:eastAsia="Times New Roman"/>
                <w:bCs/>
                <w:sz w:val="20"/>
                <w:szCs w:val="20"/>
              </w:rPr>
              <w:t xml:space="preserve">Самостоятельная работа </w:t>
            </w:r>
          </w:p>
          <w:p w:rsidR="00A6094F" w:rsidRPr="0073705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color w:val="333333"/>
                <w:sz w:val="20"/>
                <w:szCs w:val="20"/>
              </w:rPr>
              <w:t>ДЗ: Задания на карточках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уважение к творцам науки и техники.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  <w:r w:rsidRPr="006429B2">
              <w:rPr>
                <w:rFonts w:eastAsia="Times New Roman"/>
                <w:sz w:val="20"/>
                <w:szCs w:val="20"/>
              </w:rPr>
              <w:t>/9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37052" w:rsidRDefault="00A6094F" w:rsidP="0059281D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bCs/>
                <w:sz w:val="20"/>
                <w:szCs w:val="20"/>
              </w:rPr>
              <w:t xml:space="preserve">Явление электромагнитной индукции </w:t>
            </w:r>
          </w:p>
          <w:p w:rsidR="00A6094F" w:rsidRPr="00737052" w:rsidRDefault="00A6094F" w:rsidP="0059281D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color w:val="333333"/>
                <w:sz w:val="20"/>
                <w:szCs w:val="20"/>
              </w:rPr>
              <w:t>§39, упр.36. Описание ЛР №4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 ориентированного подхода;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уважение к творцам науки и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ехники,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 xml:space="preserve">образовательной деятельности школьников на основе личностно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неформальных знаний о понятиях простой;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  <w:r w:rsidRPr="006429B2">
              <w:rPr>
                <w:rFonts w:eastAsia="Times New Roman"/>
                <w:sz w:val="20"/>
                <w:szCs w:val="20"/>
              </w:rPr>
              <w:t>/10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37052" w:rsidRDefault="00A6094F" w:rsidP="0059281D">
            <w:pPr>
              <w:rPr>
                <w:sz w:val="20"/>
                <w:szCs w:val="20"/>
              </w:rPr>
            </w:pPr>
            <w:r w:rsidRPr="00737052">
              <w:rPr>
                <w:sz w:val="20"/>
                <w:szCs w:val="20"/>
              </w:rPr>
              <w:t>Лабораторная работа №4</w:t>
            </w:r>
          </w:p>
          <w:p w:rsidR="00A6094F" w:rsidRPr="00737052" w:rsidRDefault="00A6094F" w:rsidP="0059281D">
            <w:pPr>
              <w:rPr>
                <w:sz w:val="20"/>
                <w:szCs w:val="20"/>
              </w:rPr>
            </w:pPr>
            <w:r w:rsidRPr="00737052">
              <w:rPr>
                <w:sz w:val="20"/>
                <w:szCs w:val="20"/>
              </w:rPr>
              <w:t>«Изучение явления электромагнитной индукции</w:t>
            </w:r>
          </w:p>
          <w:p w:rsidR="00A6094F" w:rsidRPr="00737052" w:rsidRDefault="00A6094F" w:rsidP="0059281D">
            <w:pPr>
              <w:rPr>
                <w:sz w:val="20"/>
                <w:szCs w:val="20"/>
              </w:rPr>
            </w:pPr>
            <w:r w:rsidRPr="00737052">
              <w:rPr>
                <w:sz w:val="20"/>
                <w:szCs w:val="20"/>
              </w:rPr>
              <w:t xml:space="preserve">Повторить </w:t>
            </w:r>
            <w:r w:rsidRPr="00737052">
              <w:rPr>
                <w:rFonts w:eastAsia="Times New Roman"/>
                <w:color w:val="333333"/>
                <w:sz w:val="20"/>
                <w:szCs w:val="20"/>
              </w:rPr>
              <w:t>§39</w:t>
            </w:r>
          </w:p>
          <w:p w:rsidR="00A6094F" w:rsidRPr="00737052" w:rsidRDefault="00A6094F" w:rsidP="0059281D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  <w:r w:rsidRPr="006429B2">
              <w:rPr>
                <w:rFonts w:eastAsia="Times New Roman"/>
                <w:sz w:val="20"/>
                <w:szCs w:val="20"/>
              </w:rPr>
              <w:t>/11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Т,СК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3705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737052">
              <w:rPr>
                <w:rFonts w:eastAsia="Times New Roman"/>
                <w:sz w:val="20"/>
                <w:szCs w:val="20"/>
              </w:rPr>
              <w:t xml:space="preserve">Решение задач </w:t>
            </w:r>
          </w:p>
          <w:p w:rsidR="00A6094F" w:rsidRPr="0073705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737052">
              <w:rPr>
                <w:rFonts w:eastAsia="Times New Roman"/>
                <w:color w:val="333333"/>
                <w:sz w:val="20"/>
                <w:szCs w:val="20"/>
              </w:rPr>
              <w:t>ДЗ: Задания на карточках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62</w:t>
            </w:r>
            <w:r w:rsidRPr="006429B2">
              <w:rPr>
                <w:rFonts w:eastAsia="Times New Roman"/>
                <w:sz w:val="20"/>
                <w:szCs w:val="20"/>
              </w:rPr>
              <w:t xml:space="preserve"> /12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3705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bCs/>
                <w:sz w:val="20"/>
                <w:szCs w:val="20"/>
              </w:rPr>
              <w:t xml:space="preserve">Направление индукционного тока. Правило Ленца </w:t>
            </w:r>
          </w:p>
          <w:p w:rsidR="00A6094F" w:rsidRPr="00737052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737052">
              <w:rPr>
                <w:rFonts w:eastAsia="Times New Roman"/>
                <w:color w:val="333333"/>
                <w:sz w:val="20"/>
                <w:szCs w:val="20"/>
              </w:rPr>
              <w:t>§40, упр.</w:t>
            </w:r>
            <w:r>
              <w:rPr>
                <w:rFonts w:eastAsia="Times New Roman"/>
                <w:color w:val="333333"/>
                <w:sz w:val="20"/>
                <w:szCs w:val="20"/>
              </w:rPr>
              <w:t>37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умозаключения, самостоятельно оформлять результаты работы.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Осуществляют взаимоконтроль и взаимопомощь.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овладение навыками работы с физическим оборудованием</w:t>
            </w:r>
          </w:p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  <w:r w:rsidRPr="006429B2">
              <w:rPr>
                <w:rFonts w:eastAsia="Times New Roman"/>
                <w:sz w:val="20"/>
                <w:szCs w:val="20"/>
              </w:rPr>
              <w:t>/13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F4852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, ВК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4115FC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4115FC">
              <w:rPr>
                <w:rFonts w:eastAsia="Times New Roman"/>
                <w:bCs/>
                <w:sz w:val="20"/>
                <w:szCs w:val="20"/>
              </w:rPr>
              <w:t xml:space="preserve">Явление самоиндукции </w:t>
            </w:r>
            <w:r w:rsidRPr="004115FC">
              <w:rPr>
                <w:rFonts w:eastAsia="Times New Roman"/>
                <w:color w:val="333333"/>
                <w:sz w:val="20"/>
                <w:szCs w:val="20"/>
              </w:rPr>
              <w:t>§41, упр.</w:t>
            </w:r>
            <w:r>
              <w:rPr>
                <w:rFonts w:eastAsia="Times New Roman"/>
                <w:color w:val="333333"/>
                <w:sz w:val="20"/>
                <w:szCs w:val="20"/>
              </w:rPr>
              <w:t>38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выводить из экспериментальных фактов и теоретических моделей физические законы</w:t>
            </w:r>
            <w:r w:rsidRPr="006429B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  <w:r w:rsidRPr="006429B2">
              <w:rPr>
                <w:rFonts w:eastAsia="Times New Roman"/>
                <w:sz w:val="20"/>
                <w:szCs w:val="20"/>
              </w:rPr>
              <w:t>/14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4115FC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A6094F" w:rsidRPr="004115FC" w:rsidRDefault="00A6094F" w:rsidP="0059281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4115FC">
              <w:rPr>
                <w:rFonts w:eastAsia="Times New Roman"/>
                <w:sz w:val="20"/>
                <w:szCs w:val="20"/>
              </w:rPr>
              <w:t>Решение задач</w:t>
            </w:r>
            <w:r w:rsidRPr="004115FC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</w:p>
          <w:p w:rsidR="00A6094F" w:rsidRPr="004115FC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115FC">
              <w:rPr>
                <w:rFonts w:eastAsia="Times New Roman"/>
                <w:color w:val="333333"/>
                <w:sz w:val="20"/>
                <w:szCs w:val="20"/>
              </w:rPr>
              <w:t>ДЗ: Задания на карточках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выводить следствия из имеющихся в условии задачи данных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Учатся действовать с учетом позиции другого и согласовывать свои действия.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38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65</w:t>
            </w:r>
            <w:r w:rsidRPr="006429B2">
              <w:rPr>
                <w:rFonts w:eastAsia="Times New Roman"/>
                <w:sz w:val="20"/>
                <w:szCs w:val="20"/>
              </w:rPr>
              <w:t>/15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  <w:r>
              <w:rPr>
                <w:rFonts w:eastAsia="Times New Roman"/>
                <w:sz w:val="16"/>
                <w:szCs w:val="16"/>
              </w:rPr>
              <w:t>М</w:t>
            </w:r>
            <w:r w:rsidRPr="0054510B"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РК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4115FC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4115FC">
              <w:rPr>
                <w:rFonts w:eastAsia="Times New Roman"/>
                <w:bCs/>
                <w:sz w:val="20"/>
                <w:szCs w:val="20"/>
              </w:rPr>
              <w:t xml:space="preserve">Получение и передача переменного электрического тока. Трансформатор </w:t>
            </w:r>
          </w:p>
          <w:p w:rsidR="00A6094F" w:rsidRPr="004115FC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4115FC">
              <w:rPr>
                <w:rFonts w:eastAsia="Times New Roman"/>
                <w:color w:val="333333"/>
                <w:sz w:val="20"/>
                <w:szCs w:val="20"/>
              </w:rPr>
              <w:t>§42, упр.</w:t>
            </w:r>
            <w:r>
              <w:rPr>
                <w:rFonts w:eastAsia="Times New Roman"/>
                <w:color w:val="333333"/>
                <w:sz w:val="20"/>
                <w:szCs w:val="20"/>
              </w:rPr>
              <w:t>39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уважение к творцам науки и техники.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  <w:r w:rsidRPr="006429B2">
              <w:rPr>
                <w:rFonts w:eastAsia="Times New Roman"/>
                <w:sz w:val="20"/>
                <w:szCs w:val="20"/>
              </w:rPr>
              <w:t>/16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F4C24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F4C24">
              <w:rPr>
                <w:rFonts w:eastAsia="Times New Roman"/>
                <w:sz w:val="20"/>
                <w:szCs w:val="20"/>
              </w:rPr>
              <w:t xml:space="preserve">Электромагнитное поле. Электромагнитные волны </w:t>
            </w:r>
            <w:r w:rsidRPr="009F4C24">
              <w:rPr>
                <w:rFonts w:eastAsia="Times New Roman"/>
                <w:color w:val="333333"/>
                <w:sz w:val="20"/>
                <w:szCs w:val="20"/>
              </w:rPr>
              <w:t>§43, 44, упр.4</w:t>
            </w:r>
            <w:r>
              <w:rPr>
                <w:rFonts w:eastAsia="Times New Roman"/>
                <w:color w:val="333333"/>
                <w:sz w:val="20"/>
                <w:szCs w:val="20"/>
              </w:rPr>
              <w:t>0, 41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 ставить проблему, выдвигать гипотезу,  самостоятельно проводить измерения, делать умозаключения, самостоятельно оформлять результаты работы.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Выполнять работу и уметь защищать работу.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Владение монологической и диалогической речью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  <w:r w:rsidRPr="006429B2">
              <w:rPr>
                <w:rFonts w:eastAsia="Times New Roman"/>
                <w:sz w:val="20"/>
                <w:szCs w:val="20"/>
              </w:rPr>
              <w:t>/17</w:t>
            </w:r>
          </w:p>
        </w:tc>
        <w:tc>
          <w:tcPr>
            <w:tcW w:w="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F4C24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F4C24">
              <w:rPr>
                <w:rFonts w:eastAsia="Times New Roman"/>
                <w:sz w:val="20"/>
                <w:szCs w:val="20"/>
              </w:rPr>
              <w:t xml:space="preserve">Колебательный контур. Получение электромагнитных колебаний </w:t>
            </w:r>
          </w:p>
          <w:p w:rsidR="00A6094F" w:rsidRPr="009F4C24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F4C24">
              <w:rPr>
                <w:rFonts w:eastAsia="Times New Roman"/>
                <w:color w:val="333333"/>
                <w:sz w:val="20"/>
                <w:szCs w:val="20"/>
              </w:rPr>
              <w:t>§45, упр.4</w:t>
            </w: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Ставят учебную задачу на основе соотнесения того, что уже известно, и того, что еще неизвестно.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68</w:t>
            </w:r>
            <w:r w:rsidRPr="006429B2">
              <w:rPr>
                <w:rFonts w:eastAsia="Times New Roman"/>
                <w:sz w:val="20"/>
                <w:szCs w:val="20"/>
              </w:rPr>
              <w:t>/18</w:t>
            </w:r>
          </w:p>
        </w:tc>
        <w:tc>
          <w:tcPr>
            <w:tcW w:w="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F4C24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F4C24">
              <w:rPr>
                <w:rFonts w:eastAsia="Times New Roman"/>
                <w:sz w:val="20"/>
                <w:szCs w:val="20"/>
              </w:rPr>
              <w:t xml:space="preserve">Принципы радиосвязи и телевидения </w:t>
            </w:r>
          </w:p>
          <w:p w:rsidR="00A6094F" w:rsidRPr="009F4C24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F4C24">
              <w:rPr>
                <w:rFonts w:eastAsia="Times New Roman"/>
                <w:color w:val="333333"/>
                <w:sz w:val="20"/>
                <w:szCs w:val="20"/>
              </w:rPr>
              <w:t>§46, упр.4</w:t>
            </w: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выводить из экспериментальных фактов и теоретических моделей физические законы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знаний.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  <w:r w:rsidRPr="006429B2">
              <w:rPr>
                <w:rFonts w:eastAsia="Times New Roman"/>
                <w:sz w:val="20"/>
                <w:szCs w:val="20"/>
              </w:rPr>
              <w:t>/19</w:t>
            </w:r>
          </w:p>
        </w:tc>
        <w:tc>
          <w:tcPr>
            <w:tcW w:w="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ВП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F4C24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F4C24">
              <w:rPr>
                <w:rFonts w:eastAsia="Times New Roman"/>
                <w:sz w:val="20"/>
                <w:szCs w:val="20"/>
              </w:rPr>
              <w:t xml:space="preserve">Электромагнитная природа света </w:t>
            </w:r>
          </w:p>
          <w:p w:rsidR="00A6094F" w:rsidRPr="009F4C24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F4C24">
              <w:rPr>
                <w:rFonts w:eastAsia="Times New Roman"/>
                <w:color w:val="333333"/>
                <w:sz w:val="20"/>
                <w:szCs w:val="20"/>
              </w:rPr>
              <w:t>§47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  <w:r w:rsidRPr="006429B2">
              <w:rPr>
                <w:rFonts w:eastAsia="Times New Roman"/>
                <w:sz w:val="20"/>
                <w:szCs w:val="20"/>
              </w:rPr>
              <w:t>/20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63793">
              <w:rPr>
                <w:rFonts w:eastAsia="Times New Roman"/>
                <w:sz w:val="20"/>
                <w:szCs w:val="20"/>
              </w:rPr>
              <w:t xml:space="preserve">Преломление света. Физический смысл показателя преломления. Дисперсия света. Цвета тел </w:t>
            </w:r>
          </w:p>
          <w:p w:rsidR="00A6094F" w:rsidRPr="00C63793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63793">
              <w:rPr>
                <w:rFonts w:eastAsia="Times New Roman"/>
                <w:color w:val="333333"/>
                <w:sz w:val="20"/>
                <w:szCs w:val="20"/>
              </w:rPr>
              <w:t>§48, 49, упр.</w:t>
            </w:r>
            <w:r>
              <w:rPr>
                <w:rFonts w:eastAsia="Times New Roman"/>
                <w:color w:val="333333"/>
                <w:sz w:val="20"/>
                <w:szCs w:val="20"/>
              </w:rPr>
              <w:t>44, 45</w:t>
            </w:r>
            <w:r w:rsidRPr="00C63793">
              <w:rPr>
                <w:rFonts w:eastAsia="Times New Roman"/>
                <w:color w:val="333333"/>
                <w:sz w:val="20"/>
                <w:szCs w:val="20"/>
              </w:rPr>
              <w:t>, описание ЛР №5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a6"/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научиться самостоятельно приоб-ретать знания и практической значимости изученного материала; использовать экспериментальный метод исследования; уважительно относиться друг к другу и к учителю.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.</w:t>
            </w:r>
            <w:r w:rsidRPr="006429B2">
              <w:rPr>
                <w:rFonts w:eastAsia="Times New Roman"/>
                <w:sz w:val="20"/>
                <w:szCs w:val="20"/>
              </w:rPr>
              <w:t xml:space="preserve"> Выдвигают и обосновывают гипотезы, предлагают способы 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К: 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af3"/>
              <w:rPr>
                <w:rFonts w:ascii="Times New Roman" w:hAnsi="Times New Roman"/>
              </w:rPr>
            </w:pPr>
            <w:r w:rsidRPr="006429B2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  <w:r w:rsidRPr="006429B2">
              <w:rPr>
                <w:rFonts w:eastAsia="Times New Roman"/>
                <w:sz w:val="20"/>
                <w:szCs w:val="20"/>
              </w:rPr>
              <w:t>/21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214559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214559"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C63793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C63793">
              <w:rPr>
                <w:rFonts w:eastAsia="Times New Roman"/>
                <w:bCs/>
                <w:sz w:val="20"/>
                <w:szCs w:val="20"/>
              </w:rPr>
              <w:t xml:space="preserve">Типы оптических спектров. </w:t>
            </w:r>
            <w:r w:rsidRPr="00C63793">
              <w:rPr>
                <w:rFonts w:eastAsia="Times New Roman"/>
                <w:b/>
                <w:sz w:val="20"/>
                <w:szCs w:val="20"/>
              </w:rPr>
              <w:t>Лабораторная работа №5</w:t>
            </w:r>
            <w:r w:rsidRPr="00C63793">
              <w:rPr>
                <w:rFonts w:eastAsia="Times New Roman"/>
                <w:bCs/>
                <w:sz w:val="20"/>
                <w:szCs w:val="20"/>
              </w:rPr>
              <w:t xml:space="preserve"> «Наблюдение сплошного и линейчатых спектров испускания» </w:t>
            </w:r>
          </w:p>
          <w:p w:rsidR="00A6094F" w:rsidRPr="00C63793" w:rsidRDefault="00A6094F" w:rsidP="0059281D">
            <w:pPr>
              <w:rPr>
                <w:rFonts w:eastAsia="Times New Roman"/>
                <w:bCs/>
                <w:sz w:val="20"/>
                <w:szCs w:val="20"/>
              </w:rPr>
            </w:pPr>
            <w:r w:rsidRPr="00C63793">
              <w:rPr>
                <w:rFonts w:eastAsia="Times New Roman"/>
                <w:color w:val="333333"/>
                <w:sz w:val="20"/>
                <w:szCs w:val="20"/>
              </w:rPr>
              <w:t xml:space="preserve">§50,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ответить на вопросы на стр. 214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объяснения принципов действия важнейших технических устройств овладение навыками работы с физическим оборудованием</w:t>
            </w:r>
          </w:p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4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72</w:t>
            </w:r>
            <w:r w:rsidRPr="006429B2">
              <w:rPr>
                <w:rFonts w:eastAsia="Times New Roman"/>
                <w:sz w:val="20"/>
                <w:szCs w:val="20"/>
              </w:rPr>
              <w:t>/22</w:t>
            </w:r>
          </w:p>
        </w:tc>
        <w:tc>
          <w:tcPr>
            <w:tcW w:w="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Т,С</w:t>
            </w:r>
            <w:r w:rsidRPr="000F4852">
              <w:rPr>
                <w:sz w:val="16"/>
                <w:szCs w:val="16"/>
              </w:rPr>
              <w:t>О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0"/>
                <w:szCs w:val="20"/>
              </w:rPr>
            </w:pPr>
            <w:r w:rsidRPr="00C63793">
              <w:rPr>
                <w:rFonts w:eastAsia="Times New Roman"/>
                <w:sz w:val="20"/>
                <w:szCs w:val="20"/>
              </w:rPr>
              <w:t xml:space="preserve">Решение задач </w:t>
            </w:r>
          </w:p>
          <w:p w:rsidR="00A6094F" w:rsidRPr="00C63793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6429B2">
              <w:rPr>
                <w:rFonts w:eastAsia="Times New Roman"/>
                <w:sz w:val="20"/>
                <w:szCs w:val="20"/>
              </w:rPr>
              <w:t>/23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РК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63793">
              <w:rPr>
                <w:rFonts w:eastAsia="Times New Roman"/>
                <w:sz w:val="20"/>
                <w:szCs w:val="20"/>
              </w:rPr>
              <w:t>Поглощение</w:t>
            </w:r>
            <w:r w:rsidRPr="00C6379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63793">
              <w:rPr>
                <w:rFonts w:eastAsia="Times New Roman"/>
                <w:sz w:val="20"/>
                <w:szCs w:val="20"/>
              </w:rPr>
              <w:t xml:space="preserve">и испускание света атомами. Происхождение линейчатых спектров </w:t>
            </w:r>
          </w:p>
          <w:p w:rsidR="00A6094F" w:rsidRPr="00C63793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63793">
              <w:rPr>
                <w:rFonts w:eastAsia="Times New Roman"/>
                <w:color w:val="333333"/>
                <w:sz w:val="20"/>
                <w:szCs w:val="20"/>
              </w:rPr>
              <w:t>§</w:t>
            </w:r>
            <w:r>
              <w:rPr>
                <w:rFonts w:eastAsia="Times New Roman"/>
                <w:color w:val="333333"/>
                <w:sz w:val="20"/>
                <w:szCs w:val="20"/>
              </w:rPr>
              <w:t>51, задание стр. 216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6429B2">
              <w:rPr>
                <w:rFonts w:eastAsia="Times New Roman"/>
                <w:sz w:val="20"/>
                <w:szCs w:val="20"/>
              </w:rPr>
              <w:t>/24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  <w:r>
              <w:rPr>
                <w:rFonts w:eastAsia="Times New Roman"/>
                <w:sz w:val="16"/>
                <w:szCs w:val="16"/>
              </w:rPr>
              <w:t>М</w:t>
            </w:r>
            <w:r w:rsidRPr="0054510B"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Обобщающе-повторительный урок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63793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Тест «Проверь себя», стр. 218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Выполнять работу и уметь защищать работу.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Владение монологической и диалогической речью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6429B2">
              <w:rPr>
                <w:rFonts w:eastAsia="Times New Roman"/>
                <w:sz w:val="20"/>
                <w:szCs w:val="20"/>
              </w:rPr>
              <w:t>/25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Контрольнаяработа№4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 xml:space="preserve"> </w:t>
            </w:r>
            <w:r w:rsidRPr="006429B2">
              <w:rPr>
                <w:rFonts w:eastAsia="Times New Roman"/>
                <w:bCs/>
                <w:sz w:val="20"/>
                <w:szCs w:val="20"/>
              </w:rPr>
              <w:t xml:space="preserve"> по теме «Электромагнитное поле»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7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6429B2">
              <w:rPr>
                <w:rFonts w:eastAsia="Times New Roman"/>
                <w:sz w:val="20"/>
                <w:szCs w:val="20"/>
              </w:rPr>
              <w:t>/26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ind w:firstLine="708"/>
              <w:rPr>
                <w:rFonts w:eastAsia="Times New Roman"/>
                <w:color w:val="333333"/>
                <w:sz w:val="24"/>
                <w:szCs w:val="24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Анализ контрольной работы №4</w:t>
            </w:r>
          </w:p>
          <w:p w:rsidR="00A6094F" w:rsidRPr="00E015F8" w:rsidRDefault="00A6094F" w:rsidP="0059281D">
            <w:pPr>
              <w:ind w:firstLine="232"/>
              <w:rPr>
                <w:rFonts w:eastAsia="Times New Roman"/>
                <w:sz w:val="20"/>
                <w:szCs w:val="20"/>
              </w:rPr>
            </w:pPr>
            <w:r w:rsidRPr="00E015F8">
              <w:rPr>
                <w:rFonts w:eastAsia="Times New Roman"/>
                <w:color w:val="333333"/>
                <w:sz w:val="20"/>
                <w:szCs w:val="20"/>
              </w:rPr>
              <w:t>Задания по карточкам.</w:t>
            </w:r>
          </w:p>
          <w:p w:rsidR="00A6094F" w:rsidRPr="006429B2" w:rsidRDefault="00A6094F" w:rsidP="0059281D">
            <w:pPr>
              <w:ind w:firstLine="7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113"/>
        </w:trPr>
        <w:tc>
          <w:tcPr>
            <w:tcW w:w="153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9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Строение атома и атомного ядра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(18</w:t>
            </w:r>
            <w:r w:rsidRPr="006429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6429B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</w:t>
            </w:r>
            <w:r w:rsidRPr="0054510B">
              <w:rPr>
                <w:rFonts w:eastAsia="Times New Roman"/>
                <w:sz w:val="16"/>
                <w:szCs w:val="16"/>
              </w:rPr>
              <w:t xml:space="preserve">О, </w:t>
            </w:r>
            <w:r>
              <w:rPr>
                <w:rFonts w:eastAsia="Times New Roman"/>
                <w:sz w:val="16"/>
                <w:szCs w:val="16"/>
              </w:rPr>
              <w:t>ВП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B5836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B5836">
              <w:rPr>
                <w:rFonts w:eastAsia="Times New Roman"/>
                <w:sz w:val="20"/>
                <w:szCs w:val="20"/>
              </w:rPr>
              <w:t xml:space="preserve">Радиоактивность. Модели атома </w:t>
            </w:r>
          </w:p>
          <w:p w:rsidR="00A6094F" w:rsidRPr="009B5836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B5836">
              <w:rPr>
                <w:rFonts w:eastAsia="Times New Roman"/>
                <w:color w:val="333333"/>
                <w:sz w:val="20"/>
                <w:szCs w:val="20"/>
              </w:rPr>
              <w:t>§52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 ориентированного подхода;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уважение к творцам науки и техники.образовательной деятельности школьников на основе личностно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устанавливать причинно-следственные связи, строить логическое рассуждение уметь предвидеть возможные результаты, понимать различия между исходными фактами и гипотезами для их объяснения, между моделями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6429B2">
              <w:rPr>
                <w:rFonts w:eastAsia="Times New Roman"/>
                <w:sz w:val="20"/>
                <w:szCs w:val="20"/>
              </w:rPr>
              <w:t>/2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B5836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B5836">
              <w:rPr>
                <w:rFonts w:eastAsia="Times New Roman"/>
                <w:sz w:val="20"/>
                <w:szCs w:val="20"/>
              </w:rPr>
              <w:t>Радиоактивные превращения атомных ядер</w:t>
            </w:r>
          </w:p>
          <w:p w:rsidR="00A6094F" w:rsidRPr="009B5836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B5836">
              <w:rPr>
                <w:rFonts w:eastAsia="Times New Roman"/>
                <w:color w:val="333333"/>
                <w:sz w:val="20"/>
                <w:szCs w:val="20"/>
              </w:rPr>
              <w:t>§53, упр.46</w:t>
            </w:r>
            <w:r w:rsidRPr="009B583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7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6429B2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B5836" w:rsidRDefault="00A6094F" w:rsidP="00592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836">
              <w:rPr>
                <w:sz w:val="20"/>
                <w:szCs w:val="20"/>
              </w:rPr>
              <w:t xml:space="preserve">Экспериментальные методы исследования частиц. </w:t>
            </w:r>
          </w:p>
          <w:p w:rsidR="00A6094F" w:rsidRPr="009B5836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B5836">
              <w:rPr>
                <w:rFonts w:eastAsia="Times New Roman"/>
                <w:color w:val="333333"/>
                <w:sz w:val="20"/>
                <w:szCs w:val="20"/>
              </w:rPr>
              <w:t>§54, вопросы на стр. 233, описание ЛР №6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i/>
                <w:iCs/>
                <w:sz w:val="20"/>
                <w:szCs w:val="20"/>
              </w:rPr>
              <w:t>Личностные</w:t>
            </w:r>
            <w:r w:rsidRPr="006429B2">
              <w:rPr>
                <w:sz w:val="20"/>
                <w:szCs w:val="20"/>
              </w:rPr>
              <w:t>: сформировать познавательный интерес к предмету, уверенность в возможности познания природы, самостоятельность в приобретении знаний о физических явлениях: механических, электрических, магнитных, тепловых, звуковых, световых.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научиться понимать различия между теоретическими моделями и реальными объектами, овладеть регулятивными  универсальными учебными действиями для объяснения явлений природы (радуга, затмение, расширение тел при нагревании);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овладеть эвристическими методами при решении проблем (переход жидкости в пар или в твердое состояние и переход вещества из твердого состояния в газообразное, минуя жидкое)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отстаивать свои убеждения.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i/>
                <w:iCs/>
                <w:sz w:val="20"/>
                <w:szCs w:val="20"/>
              </w:rPr>
              <w:t>Общие предметные</w:t>
            </w:r>
            <w:r w:rsidRPr="006429B2">
              <w:rPr>
                <w:sz w:val="20"/>
                <w:szCs w:val="20"/>
              </w:rPr>
              <w:t>: называть важнейшие физические явления окружающего мира (механические, электрические, магнитные, тепловые, звуковые, световые); пользоваться методами исследования явлений природы (наблюдения, опыты); проводить наблюдения и опыты; обобщать и делать выводы; соблюдать правила техники безопасности при работе в физическом кабинете.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i/>
                <w:iCs/>
                <w:sz w:val="20"/>
                <w:szCs w:val="20"/>
              </w:rPr>
              <w:t>Частные предметные</w:t>
            </w:r>
            <w:r w:rsidRPr="006429B2">
              <w:rPr>
                <w:sz w:val="20"/>
                <w:szCs w:val="20"/>
              </w:rPr>
              <w:t>: объяснять физические</w:t>
            </w:r>
            <w:r w:rsidRPr="006429B2">
              <w:rPr>
                <w:i/>
                <w:iCs/>
                <w:sz w:val="20"/>
                <w:szCs w:val="20"/>
              </w:rPr>
              <w:t xml:space="preserve"> </w:t>
            </w:r>
            <w:r w:rsidRPr="006429B2">
              <w:rPr>
                <w:sz w:val="20"/>
                <w:szCs w:val="20"/>
              </w:rPr>
              <w:t>явления, различать способы изучения физических явлений; приводить примеры различных видов физических явлений.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  <w:r w:rsidRPr="006429B2">
              <w:rPr>
                <w:rFonts w:eastAsia="Times New Roman"/>
                <w:sz w:val="20"/>
                <w:szCs w:val="20"/>
              </w:rPr>
              <w:t>/4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9B5836" w:rsidRDefault="00A6094F" w:rsidP="0059281D">
            <w:pPr>
              <w:rPr>
                <w:sz w:val="20"/>
                <w:szCs w:val="20"/>
              </w:rPr>
            </w:pPr>
            <w:r w:rsidRPr="009B5836">
              <w:rPr>
                <w:sz w:val="20"/>
                <w:szCs w:val="20"/>
              </w:rPr>
              <w:t>Лабораторная работа №6</w:t>
            </w:r>
          </w:p>
          <w:p w:rsidR="00A6094F" w:rsidRDefault="00A6094F" w:rsidP="00592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836">
              <w:rPr>
                <w:sz w:val="20"/>
                <w:szCs w:val="20"/>
              </w:rPr>
              <w:t>«Изучение треков заряженных частиц по готовым фотографиям»</w:t>
            </w:r>
          </w:p>
          <w:p w:rsidR="00A6094F" w:rsidRPr="009B5836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 w:rsidRPr="009B5836">
              <w:rPr>
                <w:rFonts w:eastAsia="Times New Roman"/>
                <w:color w:val="333333"/>
                <w:sz w:val="20"/>
                <w:szCs w:val="20"/>
              </w:rPr>
              <w:t>§</w:t>
            </w:r>
            <w:r>
              <w:rPr>
                <w:rFonts w:eastAsia="Times New Roman"/>
                <w:color w:val="333333"/>
                <w:sz w:val="20"/>
                <w:szCs w:val="20"/>
              </w:rPr>
              <w:t>52-54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самостоятельно приоб</w:t>
            </w:r>
            <w:r w:rsidRPr="006429B2">
              <w:rPr>
                <w:sz w:val="20"/>
                <w:szCs w:val="20"/>
              </w:rPr>
              <w:t>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  <w:r w:rsidRPr="006429B2">
              <w:rPr>
                <w:rFonts w:eastAsia="Times New Roman"/>
                <w:sz w:val="20"/>
                <w:szCs w:val="20"/>
              </w:rPr>
              <w:t>/5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  <w:r>
              <w:rPr>
                <w:rFonts w:eastAsia="Times New Roman"/>
                <w:sz w:val="16"/>
                <w:szCs w:val="16"/>
              </w:rPr>
              <w:t>М</w:t>
            </w:r>
            <w:r w:rsidRPr="0054510B"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02F">
              <w:rPr>
                <w:sz w:val="20"/>
                <w:szCs w:val="20"/>
              </w:rPr>
              <w:t>Открытие протона и нейтрона.</w:t>
            </w:r>
          </w:p>
          <w:p w:rsidR="00A6094F" w:rsidRPr="005A102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A102F">
              <w:rPr>
                <w:rFonts w:eastAsia="Times New Roman"/>
                <w:color w:val="333333"/>
                <w:sz w:val="20"/>
                <w:szCs w:val="20"/>
              </w:rPr>
              <w:t>§55, упр.47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 ориентированного подхода;</w:t>
            </w: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ува</w:t>
            </w:r>
            <w:r>
              <w:rPr>
                <w:sz w:val="20"/>
                <w:szCs w:val="20"/>
              </w:rPr>
              <w:t xml:space="preserve">жение к творцам науки и техники, </w:t>
            </w:r>
            <w:r w:rsidRPr="006429B2">
              <w:rPr>
                <w:sz w:val="20"/>
                <w:szCs w:val="20"/>
              </w:rPr>
              <w:t>образовательной деятельности школьников на основе личностно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  <w:r w:rsidRPr="006429B2">
              <w:rPr>
                <w:rFonts w:eastAsia="Times New Roman"/>
                <w:sz w:val="20"/>
                <w:szCs w:val="20"/>
              </w:rPr>
              <w:t>/6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 w:rsidRPr="000F4852">
              <w:rPr>
                <w:sz w:val="16"/>
                <w:szCs w:val="16"/>
              </w:rPr>
              <w:t>Т,ФО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A102F">
              <w:rPr>
                <w:rFonts w:eastAsia="Times New Roman"/>
                <w:sz w:val="20"/>
                <w:szCs w:val="20"/>
              </w:rPr>
              <w:t>Состав атомного ядра. Ядерные силы.</w:t>
            </w:r>
          </w:p>
          <w:p w:rsidR="00A6094F" w:rsidRPr="005A102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§56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>, упр.</w:t>
            </w:r>
            <w:r>
              <w:rPr>
                <w:rFonts w:eastAsia="Times New Roman"/>
                <w:color w:val="333333"/>
                <w:sz w:val="20"/>
                <w:szCs w:val="20"/>
              </w:rPr>
              <w:t>48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устанавливать причинно-следственные связи, строить логическое рассуждение уметь предвидеть возможные результаты, понимать различия между исходными фактами и гипотезами для их объяснения, между моделями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8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6429B2">
              <w:rPr>
                <w:rFonts w:eastAsia="Times New Roman"/>
                <w:sz w:val="20"/>
                <w:szCs w:val="20"/>
              </w:rPr>
              <w:t>/7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УО,</w:t>
            </w:r>
          </w:p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ВП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A102F">
              <w:rPr>
                <w:rFonts w:eastAsia="Times New Roman"/>
                <w:sz w:val="20"/>
                <w:szCs w:val="20"/>
              </w:rPr>
              <w:t>Энергия связи. Дефект масс</w:t>
            </w:r>
          </w:p>
          <w:p w:rsidR="00A6094F" w:rsidRPr="005A102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§57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ответить на вопросы на стр.244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 ориентированного подхода;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жение к творцам науки и техники,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образовательной деятельности школьников на основе личностно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свои действия. Учатся строить понятные для партнера высказывания. Имеют навыки конструктивного общения,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6429B2">
              <w:rPr>
                <w:rFonts w:eastAsia="Times New Roman"/>
                <w:sz w:val="20"/>
                <w:szCs w:val="20"/>
              </w:rPr>
              <w:t>/8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A102F">
              <w:rPr>
                <w:rFonts w:eastAsia="Times New Roman"/>
                <w:sz w:val="20"/>
                <w:szCs w:val="20"/>
              </w:rPr>
              <w:t>Деление ядер урана. Цепная реакция</w:t>
            </w:r>
          </w:p>
          <w:p w:rsidR="00A6094F" w:rsidRPr="005A102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§58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ответить на вопросы на стр.248, описание ЛР№7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самостоятельно приоб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6429B2">
              <w:rPr>
                <w:rFonts w:eastAsia="Times New Roman"/>
                <w:sz w:val="20"/>
                <w:szCs w:val="20"/>
              </w:rPr>
              <w:t>/9</w:t>
            </w:r>
          </w:p>
        </w:tc>
        <w:tc>
          <w:tcPr>
            <w:tcW w:w="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6429B2">
              <w:rPr>
                <w:sz w:val="20"/>
                <w:szCs w:val="20"/>
              </w:rPr>
              <w:t>Лабораторная работа №7 «Изучение деления ядра атома урана по фотографии треков»</w:t>
            </w:r>
          </w:p>
          <w:p w:rsidR="00A6094F" w:rsidRPr="00785645" w:rsidRDefault="00A6094F" w:rsidP="0059281D">
            <w:pPr>
              <w:rPr>
                <w:sz w:val="20"/>
                <w:szCs w:val="20"/>
              </w:rPr>
            </w:pPr>
            <w:r w:rsidRPr="00785645">
              <w:rPr>
                <w:rFonts w:eastAsia="Times New Roman"/>
                <w:color w:val="333333"/>
                <w:sz w:val="20"/>
                <w:szCs w:val="20"/>
              </w:rPr>
              <w:t>Задание на карточках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овладение навыками работы с физическим оборудованием</w:t>
            </w:r>
          </w:p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  <w:r w:rsidRPr="006429B2">
              <w:rPr>
                <w:rFonts w:eastAsia="Times New Roman"/>
                <w:sz w:val="20"/>
                <w:szCs w:val="20"/>
              </w:rPr>
              <w:t>/10</w:t>
            </w:r>
          </w:p>
        </w:tc>
        <w:tc>
          <w:tcPr>
            <w:tcW w:w="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ВП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85645" w:rsidRDefault="00A6094F" w:rsidP="0059281D">
            <w:pPr>
              <w:autoSpaceDE w:val="0"/>
              <w:autoSpaceDN w:val="0"/>
              <w:adjustRightInd w:val="0"/>
            </w:pPr>
            <w:r w:rsidRPr="006429B2">
              <w:rPr>
                <w:sz w:val="20"/>
                <w:szCs w:val="20"/>
              </w:rPr>
              <w:t>Ядерный реактор. Преобразование внутренней энергии ядер в электрическую энергию.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§59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ответить на вопросы на стр.251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 ориентированного подхода;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жение к творцам науки и техники,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образовательной деятельности школьников на основе личностно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 другого человека 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87</w:t>
            </w:r>
            <w:r w:rsidRPr="006429B2">
              <w:rPr>
                <w:rFonts w:eastAsia="Times New Roman"/>
                <w:sz w:val="20"/>
                <w:szCs w:val="20"/>
              </w:rPr>
              <w:t>/11</w:t>
            </w:r>
          </w:p>
        </w:tc>
        <w:tc>
          <w:tcPr>
            <w:tcW w:w="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</w:t>
            </w:r>
            <w:r w:rsidRPr="0054510B">
              <w:rPr>
                <w:rFonts w:eastAsia="Times New Roman"/>
                <w:sz w:val="16"/>
                <w:szCs w:val="16"/>
              </w:rPr>
              <w:t>О, Т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Атомная энергетика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§60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задание на стр.255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самостоятельно приоб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 другого человека 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  <w:r w:rsidRPr="006429B2">
              <w:rPr>
                <w:rFonts w:eastAsia="Times New Roman"/>
                <w:sz w:val="20"/>
                <w:szCs w:val="20"/>
              </w:rPr>
              <w:t>/12</w:t>
            </w:r>
          </w:p>
        </w:tc>
        <w:tc>
          <w:tcPr>
            <w:tcW w:w="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РК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3055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Биологическое действие радиации. Закон радиоактивного распада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§61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ответить на вопросы на стр.260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 ориентированного подхода;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жение к творцам науки и техники,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образовательной деятельности школьников на основе личностно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устанавливать причинно-следственные связи, строить логическое рассуждение уметь предвидеть возможные результаты, понимать различия между исходными фактами и гипотезами для их объяснения, между моделями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  <w:r w:rsidRPr="006429B2">
              <w:rPr>
                <w:rFonts w:eastAsia="Times New Roman"/>
                <w:sz w:val="20"/>
                <w:szCs w:val="20"/>
              </w:rPr>
              <w:t>/13</w:t>
            </w:r>
          </w:p>
        </w:tc>
        <w:tc>
          <w:tcPr>
            <w:tcW w:w="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1E7A8E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1E7A8E">
              <w:rPr>
                <w:rFonts w:eastAsia="Times New Roman"/>
                <w:sz w:val="16"/>
                <w:szCs w:val="16"/>
              </w:rPr>
              <w:t>УОМН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1E7A8E">
              <w:rPr>
                <w:rFonts w:eastAsia="Times New Roman"/>
                <w:sz w:val="16"/>
                <w:szCs w:val="16"/>
              </w:rPr>
              <w:t>УО</w:t>
            </w:r>
          </w:p>
          <w:p w:rsidR="00A6094F" w:rsidRPr="001E7A8E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ВП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Термоядерные реакции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§62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ответить на вопросы на стр.263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7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  <w:r w:rsidRPr="006429B2">
              <w:rPr>
                <w:rFonts w:eastAsia="Times New Roman"/>
                <w:sz w:val="20"/>
                <w:szCs w:val="20"/>
              </w:rPr>
              <w:t>/14</w:t>
            </w:r>
          </w:p>
        </w:tc>
        <w:tc>
          <w:tcPr>
            <w:tcW w:w="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85645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Лабораторная работа №8 «Оценка периода полураспада газа находящихся продуктов распада газа радона»</w:t>
            </w:r>
            <w:r>
              <w:rPr>
                <w:sz w:val="20"/>
                <w:szCs w:val="20"/>
              </w:rPr>
              <w:t xml:space="preserve"> </w:t>
            </w:r>
            <w:r w:rsidRPr="00785645">
              <w:rPr>
                <w:rFonts w:eastAsia="Times New Roman"/>
                <w:color w:val="333333"/>
                <w:sz w:val="20"/>
                <w:szCs w:val="20"/>
              </w:rPr>
              <w:t xml:space="preserve"> Задание на карточках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научить</w:t>
            </w:r>
            <w:r>
              <w:rPr>
                <w:rFonts w:ascii="Times New Roman" w:hAnsi="Times New Roman"/>
                <w:sz w:val="20"/>
                <w:szCs w:val="20"/>
              </w:rPr>
              <w:t>ся самостоятельно приоб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 xml:space="preserve">ретать знания и практической значимости изученного материала;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экспериментальный метод исследования; уважительно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lastRenderedPageBreak/>
              <w:t>Оценивают  достигнутый  результат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 xml:space="preserve">Осознают свои действия. Учатся строить понятные для партнера высказывания. Имеют навыки </w:t>
            </w:r>
            <w:r w:rsidRPr="006429B2">
              <w:rPr>
                <w:rFonts w:eastAsia="Times New Roman"/>
                <w:sz w:val="20"/>
                <w:szCs w:val="20"/>
              </w:rPr>
              <w:lastRenderedPageBreak/>
              <w:t>конструктивного общения, взаимопонимания.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lastRenderedPageBreak/>
              <w:t>овладение навыками работы с физическим оборудованием</w:t>
            </w:r>
          </w:p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 xml:space="preserve">самостоятельность в приобретении новых знаний и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1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91</w:t>
            </w:r>
            <w:r w:rsidRPr="006429B2">
              <w:rPr>
                <w:rFonts w:eastAsia="Times New Roman"/>
                <w:sz w:val="20"/>
                <w:szCs w:val="20"/>
              </w:rPr>
              <w:t>/15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785645" w:rsidRDefault="00A6094F" w:rsidP="0059281D">
            <w:pPr>
              <w:rPr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Лабораторная работа№9 «Изучение треков заряженных частиц по готовым фотографиям»</w:t>
            </w:r>
            <w:r>
              <w:rPr>
                <w:sz w:val="20"/>
                <w:szCs w:val="20"/>
              </w:rPr>
              <w:t xml:space="preserve"> </w:t>
            </w:r>
            <w:r w:rsidRPr="00785645">
              <w:rPr>
                <w:rFonts w:eastAsia="Times New Roman"/>
                <w:color w:val="333333"/>
                <w:sz w:val="20"/>
                <w:szCs w:val="20"/>
              </w:rPr>
              <w:t>Задание на карточках</w:t>
            </w:r>
          </w:p>
          <w:p w:rsidR="00A6094F" w:rsidRPr="006429B2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24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92/16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0F4852" w:rsidRDefault="00A6094F" w:rsidP="005928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F4852">
              <w:rPr>
                <w:rFonts w:eastAsia="Times New Roman"/>
                <w:color w:val="000000"/>
                <w:sz w:val="16"/>
                <w:szCs w:val="16"/>
              </w:rPr>
              <w:t>УРК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094F" w:rsidRPr="000F4852" w:rsidRDefault="00A6094F" w:rsidP="00592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Т,С</w:t>
            </w:r>
            <w:r w:rsidRPr="000F4852">
              <w:rPr>
                <w:sz w:val="16"/>
                <w:szCs w:val="16"/>
              </w:rPr>
              <w:t>О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0"/>
                <w:szCs w:val="20"/>
              </w:rPr>
            </w:pPr>
            <w:r w:rsidRPr="00C63793">
              <w:rPr>
                <w:rFonts w:eastAsia="Times New Roman"/>
                <w:sz w:val="20"/>
                <w:szCs w:val="20"/>
              </w:rPr>
              <w:t xml:space="preserve">Решение задач </w:t>
            </w:r>
          </w:p>
          <w:p w:rsidR="00A6094F" w:rsidRPr="00C63793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Задания на карточках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работать в группе. Осознают свои действия. Учатся строить понятные для партнера высказывания. Имеют</w:t>
            </w:r>
            <w:r>
              <w:rPr>
                <w:sz w:val="20"/>
                <w:szCs w:val="20"/>
              </w:rPr>
              <w:t xml:space="preserve"> навыки конструктивного общения</w:t>
            </w:r>
            <w:r w:rsidRPr="006429B2">
              <w:rPr>
                <w:sz w:val="20"/>
                <w:szCs w:val="20"/>
              </w:rPr>
              <w:t xml:space="preserve">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17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93/17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  <w:r>
              <w:rPr>
                <w:rFonts w:eastAsia="Times New Roman"/>
                <w:sz w:val="16"/>
                <w:szCs w:val="16"/>
              </w:rPr>
              <w:t>М</w:t>
            </w:r>
            <w:r w:rsidRPr="0054510B"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Обобщающе-повторительный урок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63793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Тест «Проверь себя», стр. 267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Выполнять работу и уметь защищать работу.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Владение монологической и диалогической речью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94/18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№4</w:t>
            </w:r>
            <w:r w:rsidRPr="006429B2">
              <w:rPr>
                <w:sz w:val="20"/>
                <w:szCs w:val="20"/>
              </w:rPr>
              <w:t xml:space="preserve"> по теме «Строение атома и атомного ядра. Использование энергии атомных ядер»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gridAfter w:val="1"/>
          <w:wAfter w:w="1977" w:type="dxa"/>
          <w:trHeight w:hRule="exact" w:val="592"/>
        </w:trPr>
        <w:tc>
          <w:tcPr>
            <w:tcW w:w="153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Строение и эволюция Вселенной (6</w:t>
            </w:r>
            <w:r w:rsidRPr="006429B2">
              <w:rPr>
                <w:rFonts w:ascii="Times New Roman" w:hAnsi="Times New Roman"/>
                <w:b/>
                <w:bCs/>
                <w:sz w:val="20"/>
                <w:szCs w:val="20"/>
              </w:rPr>
              <w:t>ч)</w:t>
            </w:r>
          </w:p>
        </w:tc>
      </w:tr>
      <w:tr w:rsidR="00A6094F" w:rsidRPr="006429B2" w:rsidTr="0059281D">
        <w:trPr>
          <w:gridAfter w:val="1"/>
          <w:wAfter w:w="1977" w:type="dxa"/>
          <w:trHeight w:hRule="exact" w:val="29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95</w:t>
            </w:r>
            <w:r w:rsidRPr="006429B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</w:t>
            </w:r>
            <w:r w:rsidRPr="0054510B">
              <w:rPr>
                <w:rFonts w:eastAsia="Times New Roman"/>
                <w:sz w:val="16"/>
                <w:szCs w:val="16"/>
              </w:rPr>
              <w:t xml:space="preserve">О, </w:t>
            </w:r>
            <w:r>
              <w:rPr>
                <w:rFonts w:eastAsia="Times New Roman"/>
                <w:sz w:val="16"/>
                <w:szCs w:val="16"/>
              </w:rPr>
              <w:t>РК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570895">
              <w:rPr>
                <w:sz w:val="20"/>
                <w:szCs w:val="20"/>
              </w:rPr>
              <w:t xml:space="preserve">Состав, строение и происхождение Солнечной системы </w:t>
            </w:r>
          </w:p>
          <w:p w:rsidR="00A6094F" w:rsidRPr="00570895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§63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ответить на вопросы на стр.263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научиться самостоятельно приоб-ретать знания и практической значимости изученного материала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A6094F" w:rsidRPr="006429B2" w:rsidTr="0059281D">
        <w:trPr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6429B2">
              <w:rPr>
                <w:rFonts w:eastAsia="Times New Roman"/>
                <w:sz w:val="20"/>
                <w:szCs w:val="20"/>
              </w:rPr>
              <w:t>/2</w:t>
            </w: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6429B2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 xml:space="preserve">УО, </w:t>
            </w:r>
            <w:r>
              <w:rPr>
                <w:rFonts w:eastAsia="Times New Roman"/>
                <w:sz w:val="16"/>
                <w:szCs w:val="16"/>
              </w:rPr>
              <w:t>СП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570895">
              <w:rPr>
                <w:sz w:val="20"/>
                <w:szCs w:val="20"/>
              </w:rPr>
              <w:t xml:space="preserve">Большие планеты Солнечной системы </w:t>
            </w:r>
          </w:p>
          <w:p w:rsidR="00A6094F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§64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упр. 49</w:t>
            </w:r>
          </w:p>
          <w:p w:rsidR="00A6094F" w:rsidRPr="00570895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применять теорет.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977" w:type="dxa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6429B2">
              <w:rPr>
                <w:rFonts w:eastAsia="Times New Roman"/>
                <w:sz w:val="20"/>
                <w:szCs w:val="20"/>
              </w:rPr>
              <w:t>/4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  <w:r>
              <w:rPr>
                <w:rFonts w:eastAsia="Times New Roman"/>
                <w:sz w:val="16"/>
                <w:szCs w:val="16"/>
              </w:rPr>
              <w:t>М</w:t>
            </w:r>
            <w:r w:rsidRPr="0054510B">
              <w:rPr>
                <w:rFonts w:eastAsia="Times New Roman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</w:t>
            </w:r>
            <w:r w:rsidRPr="0054510B">
              <w:rPr>
                <w:rFonts w:eastAsia="Times New Roman"/>
                <w:sz w:val="16"/>
                <w:szCs w:val="16"/>
              </w:rPr>
              <w:t>О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570895">
              <w:rPr>
                <w:sz w:val="20"/>
                <w:szCs w:val="20"/>
              </w:rPr>
              <w:t>Малые тела Солнечной системы</w:t>
            </w:r>
          </w:p>
          <w:p w:rsidR="00A6094F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§65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ответить на вопросы на стр.286</w:t>
            </w:r>
          </w:p>
          <w:p w:rsidR="00A6094F" w:rsidRPr="00570895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 своих действий при изменении формы жидкости, обнаружении воздуха в окружающем пространстве;</w:t>
            </w:r>
            <w:r w:rsidRPr="006429B2">
              <w:rPr>
                <w:rFonts w:ascii="Times New Roman" w:eastAsia="Gabriola" w:hAnsi="Times New Roman"/>
                <w:sz w:val="20"/>
                <w:szCs w:val="20"/>
              </w:rPr>
              <w:t xml:space="preserve"> </w:t>
            </w:r>
            <w:r w:rsidRPr="006429B2">
              <w:rPr>
                <w:rFonts w:ascii="Times New Roman" w:hAnsi="Times New Roman"/>
                <w:sz w:val="20"/>
                <w:szCs w:val="20"/>
              </w:rPr>
              <w:t>овладеть регулятивными универсальными учебными действиями при выполнении экспериментального домашнего задания и от-чета о нем.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применять теорет.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429B2">
              <w:rPr>
                <w:rFonts w:eastAsia="Times New Roman"/>
                <w:sz w:val="20"/>
                <w:szCs w:val="20"/>
              </w:rPr>
              <w:t>знания</w:t>
            </w:r>
          </w:p>
        </w:tc>
        <w:tc>
          <w:tcPr>
            <w:tcW w:w="1977" w:type="dxa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6429B2">
              <w:rPr>
                <w:rFonts w:eastAsia="Times New Roman"/>
                <w:sz w:val="20"/>
                <w:szCs w:val="20"/>
              </w:rPr>
              <w:t>/5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570895">
              <w:rPr>
                <w:sz w:val="20"/>
                <w:szCs w:val="20"/>
              </w:rPr>
              <w:t xml:space="preserve">Строение, излучение и эволюция Солнца и звезд </w:t>
            </w:r>
          </w:p>
          <w:p w:rsidR="00A6094F" w:rsidRPr="00570895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§66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ответить на вопросы на стр.290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уметь предвидеть возможные результаты своих действий при изменении формы жидкости, обнаружении воздуха в окружающем пространстве;</w:t>
            </w:r>
            <w:r w:rsidRPr="006429B2">
              <w:rPr>
                <w:rFonts w:eastAsia="Gabriola"/>
                <w:sz w:val="20"/>
                <w:szCs w:val="20"/>
              </w:rPr>
              <w:t xml:space="preserve"> </w:t>
            </w:r>
            <w:r w:rsidRPr="006429B2">
              <w:rPr>
                <w:sz w:val="20"/>
                <w:szCs w:val="20"/>
              </w:rPr>
              <w:t>овладеть регулятивными универсальными учебными действиями при выполнении экспериментального домашнего задания и от-чета о нем.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устанавливать причинно-следственные связи, строить логическое рассуждение уметь предвидеть возможные результаты, понимать различия между исходными фактами и гипотезами для их объяснения, между моделями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Осознают свои действия. Учатся строить понятные для партнера высказывания. Имеют навыки конструктивного общения,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применять теорет.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429B2">
              <w:rPr>
                <w:rFonts w:eastAsia="Times New Roman"/>
                <w:sz w:val="20"/>
                <w:szCs w:val="20"/>
              </w:rPr>
              <w:t>знания</w:t>
            </w:r>
          </w:p>
        </w:tc>
        <w:tc>
          <w:tcPr>
            <w:tcW w:w="1977" w:type="dxa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100/6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УОНЗ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4510B" w:rsidRDefault="00A6094F" w:rsidP="0059281D">
            <w:pPr>
              <w:rPr>
                <w:rFonts w:eastAsia="Times New Roman"/>
                <w:sz w:val="16"/>
                <w:szCs w:val="16"/>
              </w:rPr>
            </w:pPr>
            <w:r w:rsidRPr="0054510B">
              <w:rPr>
                <w:rFonts w:eastAsia="Times New Roman"/>
                <w:sz w:val="16"/>
                <w:szCs w:val="16"/>
              </w:rPr>
              <w:t>УО, 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rPr>
                <w:sz w:val="20"/>
                <w:szCs w:val="20"/>
              </w:rPr>
            </w:pPr>
            <w:r w:rsidRPr="00570895">
              <w:rPr>
                <w:sz w:val="20"/>
                <w:szCs w:val="20"/>
              </w:rPr>
              <w:t xml:space="preserve">Строение и эволюция Вселенной </w:t>
            </w:r>
          </w:p>
          <w:p w:rsidR="00A6094F" w:rsidRDefault="00A6094F" w:rsidP="0059281D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§67</w:t>
            </w:r>
            <w:r w:rsidRPr="005A102F">
              <w:rPr>
                <w:rFonts w:eastAsia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задание на стр. 294</w:t>
            </w:r>
          </w:p>
          <w:p w:rsidR="00A6094F" w:rsidRDefault="00A6094F" w:rsidP="0059281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Тест «Проверь себя», стр. 295</w:t>
            </w:r>
          </w:p>
          <w:p w:rsidR="00A6094F" w:rsidRPr="00570895" w:rsidRDefault="00A6094F" w:rsidP="005928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науч</w:t>
            </w:r>
            <w:r>
              <w:rPr>
                <w:sz w:val="20"/>
                <w:szCs w:val="20"/>
              </w:rPr>
              <w:t>иться самостоятельно приоб</w:t>
            </w:r>
            <w:r w:rsidRPr="006429B2">
              <w:rPr>
                <w:sz w:val="20"/>
                <w:szCs w:val="20"/>
              </w:rPr>
              <w:t>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применять теорет.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429B2">
              <w:rPr>
                <w:rFonts w:eastAsia="Times New Roman"/>
                <w:sz w:val="20"/>
                <w:szCs w:val="20"/>
              </w:rPr>
              <w:t>знания</w:t>
            </w:r>
          </w:p>
        </w:tc>
        <w:tc>
          <w:tcPr>
            <w:tcW w:w="1977" w:type="dxa"/>
          </w:tcPr>
          <w:p w:rsidR="00A6094F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  <w:p w:rsidR="00A6094F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094F" w:rsidRPr="006429B2" w:rsidTr="0059281D">
        <w:trPr>
          <w:trHeight w:hRule="exact" w:val="2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101,</w:t>
            </w: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570895" w:rsidRDefault="00A6094F" w:rsidP="0059281D">
            <w:pPr>
              <w:rPr>
                <w:sz w:val="20"/>
                <w:szCs w:val="20"/>
              </w:rPr>
            </w:pPr>
            <w:r w:rsidRPr="00570895">
              <w:rPr>
                <w:sz w:val="20"/>
                <w:szCs w:val="20"/>
              </w:rPr>
              <w:t xml:space="preserve">Повторительно –обобщающий урок  </w:t>
            </w:r>
            <w:r w:rsidRPr="00570895">
              <w:rPr>
                <w:rFonts w:eastAsia="Times New Roman"/>
                <w:color w:val="333333"/>
                <w:sz w:val="20"/>
                <w:szCs w:val="20"/>
              </w:rPr>
              <w:t>§1, упр.1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6094F" w:rsidRPr="006429B2" w:rsidRDefault="00A6094F" w:rsidP="00592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  <w:r w:rsidRPr="006429B2">
              <w:rPr>
                <w:sz w:val="20"/>
                <w:szCs w:val="20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4F" w:rsidRPr="006429B2" w:rsidRDefault="00A6094F" w:rsidP="0059281D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B2">
              <w:rPr>
                <w:rFonts w:ascii="Times New Roman" w:hAnsi="Times New Roman"/>
                <w:sz w:val="20"/>
                <w:szCs w:val="20"/>
              </w:rPr>
              <w:t>самостоятельность в приобретении новых знаний и практических умений;</w:t>
            </w:r>
          </w:p>
          <w:p w:rsidR="00A6094F" w:rsidRPr="006429B2" w:rsidRDefault="00A6094F" w:rsidP="005928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429B2">
              <w:rPr>
                <w:rFonts w:eastAsia="Times New Roman"/>
                <w:sz w:val="20"/>
                <w:szCs w:val="20"/>
              </w:rPr>
              <w:t>применять теорет.знания</w:t>
            </w:r>
          </w:p>
        </w:tc>
        <w:tc>
          <w:tcPr>
            <w:tcW w:w="1977" w:type="dxa"/>
          </w:tcPr>
          <w:p w:rsidR="00A6094F" w:rsidRPr="006429B2" w:rsidRDefault="00A6094F" w:rsidP="005928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6094F" w:rsidRDefault="00A6094F" w:rsidP="00A6094F">
      <w:pPr>
        <w:ind w:left="1320"/>
        <w:outlineLvl w:val="0"/>
        <w:rPr>
          <w:sz w:val="20"/>
          <w:szCs w:val="20"/>
        </w:rPr>
      </w:pPr>
    </w:p>
    <w:p w:rsidR="00A6094F" w:rsidRDefault="00A6094F" w:rsidP="00A6094F">
      <w:pPr>
        <w:outlineLvl w:val="0"/>
        <w:rPr>
          <w:rFonts w:eastAsia="Times New Roman"/>
          <w:b/>
          <w:sz w:val="24"/>
          <w:szCs w:val="24"/>
        </w:rPr>
      </w:pPr>
    </w:p>
    <w:p w:rsidR="00A6094F" w:rsidRPr="006429B2" w:rsidRDefault="00A6094F" w:rsidP="00A6094F">
      <w:pPr>
        <w:ind w:left="1320"/>
        <w:outlineLvl w:val="0"/>
        <w:rPr>
          <w:rFonts w:eastAsia="Times New Roman"/>
          <w:b/>
          <w:sz w:val="24"/>
          <w:szCs w:val="24"/>
        </w:rPr>
      </w:pPr>
    </w:p>
    <w:p w:rsidR="00A6094F" w:rsidRDefault="00A6094F" w:rsidP="00A6094F">
      <w:pPr>
        <w:ind w:left="1320"/>
        <w:outlineLvl w:val="0"/>
        <w:rPr>
          <w:sz w:val="20"/>
          <w:szCs w:val="20"/>
        </w:rPr>
      </w:pPr>
    </w:p>
    <w:p w:rsidR="00A6094F" w:rsidRPr="00DD3A4B" w:rsidRDefault="00A6094F" w:rsidP="00DD3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94F" w:rsidRPr="00DD3A4B" w:rsidSect="002E4D08">
      <w:footerReference w:type="default" r:id="rId9"/>
      <w:pgSz w:w="16838" w:h="11906" w:orient="landscape"/>
      <w:pgMar w:top="568" w:right="1134" w:bottom="85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79" w:rsidRDefault="00FA6779">
      <w:pPr>
        <w:spacing w:after="0" w:line="240" w:lineRule="auto"/>
      </w:pPr>
      <w:r>
        <w:separator/>
      </w:r>
    </w:p>
  </w:endnote>
  <w:endnote w:type="continuationSeparator" w:id="0">
    <w:p w:rsidR="00FA6779" w:rsidRDefault="00FA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AA" w:rsidRDefault="00A6094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5F09">
      <w:rPr>
        <w:noProof/>
      </w:rPr>
      <w:t>51</w:t>
    </w:r>
    <w:r>
      <w:fldChar w:fldCharType="end"/>
    </w:r>
  </w:p>
  <w:p w:rsidR="00A359AA" w:rsidRDefault="00FA67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79" w:rsidRDefault="00FA6779">
      <w:pPr>
        <w:spacing w:after="0" w:line="240" w:lineRule="auto"/>
      </w:pPr>
      <w:r>
        <w:separator/>
      </w:r>
    </w:p>
  </w:footnote>
  <w:footnote w:type="continuationSeparator" w:id="0">
    <w:p w:rsidR="00FA6779" w:rsidRDefault="00FA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0B9"/>
    <w:multiLevelType w:val="hybridMultilevel"/>
    <w:tmpl w:val="6316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11A6F"/>
    <w:multiLevelType w:val="singleLevel"/>
    <w:tmpl w:val="A3F814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063D07"/>
    <w:multiLevelType w:val="hybridMultilevel"/>
    <w:tmpl w:val="E93404FA"/>
    <w:lvl w:ilvl="0" w:tplc="98F0AA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B0E6A"/>
    <w:multiLevelType w:val="singleLevel"/>
    <w:tmpl w:val="405C6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474EC2"/>
    <w:multiLevelType w:val="hybridMultilevel"/>
    <w:tmpl w:val="502C1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5"/>
  </w:num>
  <w:num w:numId="19">
    <w:abstractNumId w:val="20"/>
  </w:num>
  <w:num w:numId="20">
    <w:abstractNumId w:val="8"/>
  </w:num>
  <w:num w:numId="21">
    <w:abstractNumId w:val="17"/>
  </w:num>
  <w:num w:numId="22">
    <w:abstractNumId w:val="11"/>
  </w:num>
  <w:num w:numId="23">
    <w:abstractNumId w:val="13"/>
  </w:num>
  <w:num w:numId="24">
    <w:abstractNumId w:val="1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4"/>
  </w:num>
  <w:num w:numId="26">
    <w:abstractNumId w:val="1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173"/>
    <w:rsid w:val="0001309B"/>
    <w:rsid w:val="000E258E"/>
    <w:rsid w:val="000F0C46"/>
    <w:rsid w:val="001268F1"/>
    <w:rsid w:val="0015290D"/>
    <w:rsid w:val="001A477A"/>
    <w:rsid w:val="001B36D5"/>
    <w:rsid w:val="00225081"/>
    <w:rsid w:val="00244495"/>
    <w:rsid w:val="002A3AEE"/>
    <w:rsid w:val="002B6269"/>
    <w:rsid w:val="00313DD3"/>
    <w:rsid w:val="003940BE"/>
    <w:rsid w:val="003D0D4C"/>
    <w:rsid w:val="003D3E34"/>
    <w:rsid w:val="004117EE"/>
    <w:rsid w:val="004522E3"/>
    <w:rsid w:val="00464A9D"/>
    <w:rsid w:val="00530EA4"/>
    <w:rsid w:val="0054684F"/>
    <w:rsid w:val="005D74C5"/>
    <w:rsid w:val="005F22F8"/>
    <w:rsid w:val="0069607C"/>
    <w:rsid w:val="006A3156"/>
    <w:rsid w:val="00736DFA"/>
    <w:rsid w:val="00742B9F"/>
    <w:rsid w:val="00781EA7"/>
    <w:rsid w:val="00786173"/>
    <w:rsid w:val="007E3B9A"/>
    <w:rsid w:val="007E7525"/>
    <w:rsid w:val="007F4810"/>
    <w:rsid w:val="0095210A"/>
    <w:rsid w:val="00982469"/>
    <w:rsid w:val="009A6DD4"/>
    <w:rsid w:val="00A05F09"/>
    <w:rsid w:val="00A115BB"/>
    <w:rsid w:val="00A6094F"/>
    <w:rsid w:val="00AD35C5"/>
    <w:rsid w:val="00B07F18"/>
    <w:rsid w:val="00B3665D"/>
    <w:rsid w:val="00B6705C"/>
    <w:rsid w:val="00B769BF"/>
    <w:rsid w:val="00B942B8"/>
    <w:rsid w:val="00CD0ABA"/>
    <w:rsid w:val="00D223AB"/>
    <w:rsid w:val="00DA10DB"/>
    <w:rsid w:val="00DD3A4B"/>
    <w:rsid w:val="00DE6E51"/>
    <w:rsid w:val="00E9572D"/>
    <w:rsid w:val="00EC2FA7"/>
    <w:rsid w:val="00F10127"/>
    <w:rsid w:val="00F2479F"/>
    <w:rsid w:val="00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AC44967-5C70-49AF-8974-025831C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BB"/>
  </w:style>
  <w:style w:type="paragraph" w:styleId="1">
    <w:name w:val="heading 1"/>
    <w:basedOn w:val="a"/>
    <w:next w:val="a"/>
    <w:link w:val="10"/>
    <w:qFormat/>
    <w:rsid w:val="00A60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A6094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101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 Indent"/>
    <w:basedOn w:val="a"/>
    <w:link w:val="a5"/>
    <w:rsid w:val="0015290D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529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43">
    <w:name w:val="Font Style43"/>
    <w:rsid w:val="007E3B9A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A6094F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A609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609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094F"/>
    <w:rPr>
      <w:rFonts w:ascii="Times New Roman" w:eastAsia="Times New Roman" w:hAnsi="Times New Roman" w:cs="Times New Roman"/>
      <w:sz w:val="28"/>
      <w:szCs w:val="24"/>
    </w:rPr>
  </w:style>
  <w:style w:type="paragraph" w:customStyle="1" w:styleId="msolistparagraph0">
    <w:name w:val="msolistparagraph"/>
    <w:basedOn w:val="a"/>
    <w:rsid w:val="00A609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paragraph" w:styleId="a6">
    <w:name w:val="No Spacing"/>
    <w:uiPriority w:val="1"/>
    <w:qFormat/>
    <w:rsid w:val="00A6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A6094F"/>
    <w:pPr>
      <w:spacing w:after="120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094F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7">
    <w:name w:val="Normal (Web)"/>
    <w:basedOn w:val="a"/>
    <w:link w:val="a8"/>
    <w:uiPriority w:val="99"/>
    <w:unhideWhenUsed/>
    <w:rsid w:val="00A6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A60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6094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6094F"/>
    <w:rPr>
      <w:rFonts w:ascii="Times New Roman" w:eastAsia="Calibri" w:hAnsi="Times New Roman" w:cs="Times New Roman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A6094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6094F"/>
    <w:rPr>
      <w:rFonts w:ascii="Times New Roman" w:eastAsia="Calibri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A6094F"/>
  </w:style>
  <w:style w:type="character" w:styleId="ad">
    <w:name w:val="Hyperlink"/>
    <w:rsid w:val="00A6094F"/>
    <w:rPr>
      <w:color w:val="0000FF"/>
      <w:u w:val="single"/>
    </w:rPr>
  </w:style>
  <w:style w:type="paragraph" w:styleId="ae">
    <w:name w:val="Document Map"/>
    <w:basedOn w:val="a"/>
    <w:link w:val="af"/>
    <w:semiHidden/>
    <w:rsid w:val="00A6094F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">
    <w:name w:val="Схема документа Знак"/>
    <w:basedOn w:val="a0"/>
    <w:link w:val="ae"/>
    <w:semiHidden/>
    <w:rsid w:val="00A6094F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table" w:styleId="af0">
    <w:name w:val="Table Grid"/>
    <w:basedOn w:val="a1"/>
    <w:rsid w:val="00A6094F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A6094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094F"/>
    <w:pPr>
      <w:widowControl w:val="0"/>
      <w:shd w:val="clear" w:color="auto" w:fill="FFFFFF"/>
      <w:spacing w:after="0" w:line="288" w:lineRule="exact"/>
      <w:jc w:val="both"/>
    </w:pPr>
    <w:rPr>
      <w:shd w:val="clear" w:color="auto" w:fill="FFFFFF"/>
    </w:rPr>
  </w:style>
  <w:style w:type="paragraph" w:customStyle="1" w:styleId="12">
    <w:name w:val="Абзац списка1"/>
    <w:basedOn w:val="a"/>
    <w:rsid w:val="00A609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,Полужирный"/>
    <w:rsid w:val="00A6094F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paragraph" w:customStyle="1" w:styleId="13">
    <w:name w:val="Без интервала1"/>
    <w:rsid w:val="00A6094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annotation text"/>
    <w:basedOn w:val="a"/>
    <w:link w:val="af2"/>
    <w:semiHidden/>
    <w:rsid w:val="00A6094F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semiHidden/>
    <w:rsid w:val="00A6094F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semiHidden/>
    <w:rsid w:val="00A6094F"/>
    <w:pPr>
      <w:spacing w:line="240" w:lineRule="auto"/>
    </w:pPr>
    <w:rPr>
      <w:rFonts w:ascii="Calibri" w:eastAsia="Times New Roman" w:hAnsi="Calibri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semiHidden/>
    <w:rsid w:val="00A6094F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6094F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094F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8">
    <w:name w:val="Обычный (веб) Знак"/>
    <w:link w:val="a7"/>
    <w:uiPriority w:val="99"/>
    <w:locked/>
    <w:rsid w:val="00A609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pedsovet.su%2Fmetodika%2F6438_kombinirovanny_urok&amp;sa=D&amp;sntz=1&amp;usg=AFQjCNGnE0iXfx-FRemWpDzf-_ef5BBUF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pedsovet.su%2Fmetodika%2F6519_urok_eksursia&amp;sa=D&amp;sntz=1&amp;usg=AFQjCNEJzn8r4wp4oe8gUOTeXT5MkAH2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16884</Words>
  <Characters>96244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Таловская СОШ</cp:lastModifiedBy>
  <cp:revision>11</cp:revision>
  <cp:lastPrinted>2019-08-28T05:38:00Z</cp:lastPrinted>
  <dcterms:created xsi:type="dcterms:W3CDTF">2018-08-30T01:37:00Z</dcterms:created>
  <dcterms:modified xsi:type="dcterms:W3CDTF">2022-06-23T04:55:00Z</dcterms:modified>
</cp:coreProperties>
</file>