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EB7" w:rsidRPr="00927767" w:rsidRDefault="00811EB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927767">
        <w:rPr>
          <w:rFonts w:ascii="Times New Roman" w:hAnsi="Times New Roman" w:cs="Times New Roman"/>
          <w:sz w:val="28"/>
          <w:szCs w:val="28"/>
        </w:rPr>
        <w:t>Работа для учащихся 5-х классов по определению исходного уровня владения приемами учебной деятельности.</w:t>
      </w:r>
    </w:p>
    <w:bookmarkEnd w:id="0"/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Инструкция: </w:t>
      </w:r>
    </w:p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1. Выполняйте работу на отдельном листе бумаги, который подпишите по образцу: фамилия, имя, класс, школа, дата выполнения работы (число, месяц, год). </w:t>
      </w:r>
    </w:p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2. Внимательно читайте задания и выполняйте их в любой </w:t>
      </w:r>
      <w:proofErr w:type="gramStart"/>
      <w:r w:rsidRPr="00927767">
        <w:rPr>
          <w:rFonts w:ascii="Times New Roman" w:hAnsi="Times New Roman" w:cs="Times New Roman"/>
          <w:sz w:val="28"/>
          <w:szCs w:val="28"/>
        </w:rPr>
        <w:t>последова- тельности</w:t>
      </w:r>
      <w:proofErr w:type="gramEnd"/>
      <w:r w:rsidRPr="00927767">
        <w:rPr>
          <w:rFonts w:ascii="Times New Roman" w:hAnsi="Times New Roman" w:cs="Times New Roman"/>
          <w:sz w:val="28"/>
          <w:szCs w:val="28"/>
        </w:rPr>
        <w:t xml:space="preserve">; не забывайте указывать номер задания. </w:t>
      </w:r>
    </w:p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3. Текст заданий не переписывайте. </w:t>
      </w:r>
    </w:p>
    <w:p w:rsidR="00927767" w:rsidRDefault="00811E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4. Время на выполнение работы – 30 мин. Желаем удачи! </w:t>
      </w:r>
    </w:p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Задание 1 Из любого школьного учебника выпишите определение одного (любого) понятия. </w:t>
      </w:r>
    </w:p>
    <w:p w:rsidR="00B95EF4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>Задание 2 Внимательно прочитайте предложения:</w:t>
      </w:r>
    </w:p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 А) Рано утром Солнце появляется на небосводе, становится светлее; днем светло, вечером темнеет, а ночью совсем темно. </w:t>
      </w:r>
    </w:p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>Б) Смена дня и ночи на планете Земля происходит из-за того, что Земля вращается вокруг своей оси.</w:t>
      </w:r>
    </w:p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 В) Смена дня и ночи на планете Земля – это периодический процесс. </w:t>
      </w:r>
    </w:p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Любым знаком отметьте предложение, в котором дается объяснение смены дня и ночи на планете Земля. </w:t>
      </w:r>
    </w:p>
    <w:p w:rsidR="00927767" w:rsidRPr="007C53B6" w:rsidRDefault="00811EB7">
      <w:pPr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Задание 3 Начертите таблицу, в которой должны быть три строчки и два столбика. </w:t>
      </w:r>
    </w:p>
    <w:p w:rsidR="00927767" w:rsidRDefault="00811EB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Задание 4 </w:t>
      </w:r>
    </w:p>
    <w:p w:rsidR="00927767" w:rsidRPr="00927767" w:rsidRDefault="00811EB7" w:rsidP="009277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Внимательно прочитайте текст.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С древних времен человек использует в своей жизни металлы. Алюминий – один из металлов. Он серебристо-белого цвета, проводит электрический ток, легкий и пластичный. В чистом виде в природе алюминий не встречается, люди получают этот металл из руды. Из алюминия делают посуду, провода, а из сплава алюминия с другими металлами делают </w:t>
      </w:r>
      <w:proofErr w:type="gramStart"/>
      <w:r w:rsidRPr="00927767">
        <w:rPr>
          <w:rFonts w:ascii="Times New Roman" w:hAnsi="Times New Roman" w:cs="Times New Roman"/>
          <w:sz w:val="28"/>
          <w:szCs w:val="28"/>
        </w:rPr>
        <w:t>кор- пуса</w:t>
      </w:r>
      <w:proofErr w:type="gramEnd"/>
      <w:r w:rsidRPr="00927767">
        <w:rPr>
          <w:rFonts w:ascii="Times New Roman" w:hAnsi="Times New Roman" w:cs="Times New Roman"/>
          <w:sz w:val="28"/>
          <w:szCs w:val="28"/>
        </w:rPr>
        <w:t xml:space="preserve"> самолетов.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lastRenderedPageBreak/>
        <w:t>2. О чем говорится в этом тексте?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3. Озаглавьте этот текст.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Задание 5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Подберите одно-два обобщающих слова.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1. Береза, пшеница, одуванчик – это … .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2. 1, 2, 3, 10, 28, 37, 101 – это </w:t>
      </w:r>
      <w:proofErr w:type="gramStart"/>
      <w:r w:rsidRPr="00927767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92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Задание 6 Продолжите перечисление (достаточно одного слова).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1. Знаки препинания: точка, запятая, … .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 xml:space="preserve">2. Геометрические фигуры: квадрат, круг, </w:t>
      </w:r>
      <w:proofErr w:type="gramStart"/>
      <w:r w:rsidRPr="00927767">
        <w:rPr>
          <w:rFonts w:ascii="Times New Roman" w:hAnsi="Times New Roman" w:cs="Times New Roman"/>
          <w:sz w:val="28"/>
          <w:szCs w:val="28"/>
        </w:rPr>
        <w:t>… .</w:t>
      </w:r>
      <w:proofErr w:type="gramEnd"/>
      <w:r w:rsidRPr="009277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67" w:rsidRPr="007C53B6" w:rsidRDefault="00811EB7" w:rsidP="00927767">
      <w:pPr>
        <w:ind w:left="360"/>
        <w:rPr>
          <w:rFonts w:ascii="Times New Roman" w:hAnsi="Times New Roman" w:cs="Times New Roman"/>
          <w:sz w:val="28"/>
          <w:szCs w:val="28"/>
        </w:rPr>
      </w:pPr>
      <w:r w:rsidRPr="00927767">
        <w:rPr>
          <w:rFonts w:ascii="Times New Roman" w:hAnsi="Times New Roman" w:cs="Times New Roman"/>
          <w:sz w:val="28"/>
          <w:szCs w:val="28"/>
        </w:rPr>
        <w:t>Задание 7 Объедините в группы перечисленные ниже объекты. Придумайте названия для этих групп. Почему вы объединили эти объекты именно так? Вода, молоко, сахар, камень</w:t>
      </w:r>
      <w:r w:rsidR="00927767" w:rsidRPr="007C53B6">
        <w:rPr>
          <w:rFonts w:ascii="Times New Roman" w:hAnsi="Times New Roman" w:cs="Times New Roman"/>
          <w:sz w:val="28"/>
          <w:szCs w:val="28"/>
        </w:rPr>
        <w:t>.</w:t>
      </w:r>
    </w:p>
    <w:p w:rsidR="00A43267" w:rsidRDefault="00811EB7" w:rsidP="00525850">
      <w:r w:rsidRPr="009277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43267" w:rsidSect="00A43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1D6BCB"/>
    <w:multiLevelType w:val="hybridMultilevel"/>
    <w:tmpl w:val="9E3CD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1EB7"/>
    <w:rsid w:val="001C11FF"/>
    <w:rsid w:val="004E6C3B"/>
    <w:rsid w:val="00525850"/>
    <w:rsid w:val="0057125B"/>
    <w:rsid w:val="00617C1E"/>
    <w:rsid w:val="007C53B6"/>
    <w:rsid w:val="00811EB7"/>
    <w:rsid w:val="00927767"/>
    <w:rsid w:val="009D78FE"/>
    <w:rsid w:val="00A43267"/>
    <w:rsid w:val="00B9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2DB655-2C2D-4297-A50B-AB8CA416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kipk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guest_user</dc:creator>
  <cp:keywords/>
  <dc:description/>
  <cp:lastModifiedBy>ГАЛИНА</cp:lastModifiedBy>
  <cp:revision>9</cp:revision>
  <dcterms:created xsi:type="dcterms:W3CDTF">2015-04-21T01:53:00Z</dcterms:created>
  <dcterms:modified xsi:type="dcterms:W3CDTF">2019-03-10T15:35:00Z</dcterms:modified>
</cp:coreProperties>
</file>