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68" w:rsidRPr="00B63480" w:rsidRDefault="00B63480" w:rsidP="00B63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80">
        <w:rPr>
          <w:rFonts w:ascii="Times New Roman" w:hAnsi="Times New Roman" w:cs="Times New Roman"/>
          <w:b/>
          <w:sz w:val="28"/>
          <w:szCs w:val="28"/>
        </w:rPr>
        <w:t>С 9 по 18 марта в школе прошла декада безопасности дорожного движения (1</w:t>
      </w:r>
      <w:r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B63480">
        <w:rPr>
          <w:rFonts w:ascii="Times New Roman" w:hAnsi="Times New Roman" w:cs="Times New Roman"/>
          <w:b/>
          <w:sz w:val="28"/>
          <w:szCs w:val="28"/>
        </w:rPr>
        <w:t>тап)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3480" w:rsidRPr="00B63480" w:rsidRDefault="00B63480">
      <w:pPr>
        <w:rPr>
          <w:rFonts w:ascii="Times New Roman" w:hAnsi="Times New Roman" w:cs="Times New Roman"/>
          <w:sz w:val="28"/>
          <w:szCs w:val="28"/>
        </w:rPr>
      </w:pPr>
      <w:r w:rsidRPr="00B63480">
        <w:rPr>
          <w:rFonts w:ascii="Times New Roman" w:hAnsi="Times New Roman" w:cs="Times New Roman"/>
          <w:sz w:val="28"/>
          <w:szCs w:val="28"/>
        </w:rPr>
        <w:t>В рамках декады прошли «Пятиминутки дорожной безопасности», «Переменки дорожной безопасности», тематические короткие занятия для разных возрастных групп школьников. Ребятам понравилось участвовать в практических занятиях, которые проходили в кабинете ОБЖ.  Многие ребята рассказали о своем маршруте безопасности «Дом-школа-дом».  Родители получили памятки «Ребенок - главный пассажир».</w:t>
      </w:r>
    </w:p>
    <w:sectPr w:rsidR="00B63480" w:rsidRPr="00B63480" w:rsidSect="0065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480"/>
    <w:rsid w:val="00651868"/>
    <w:rsid w:val="00B6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2022-03-17T08:54:00Z</dcterms:created>
  <dcterms:modified xsi:type="dcterms:W3CDTF">2022-03-17T09:04:00Z</dcterms:modified>
</cp:coreProperties>
</file>