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14" w:rsidRDefault="008A6414" w:rsidP="008A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F0D3C">
        <w:rPr>
          <w:rFonts w:ascii="Times New Roman" w:eastAsia="Times New Roman" w:hAnsi="Times New Roman" w:cs="Times New Roman"/>
          <w:b/>
          <w:sz w:val="36"/>
          <w:szCs w:val="24"/>
        </w:rPr>
        <w:t>Памятки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и советы</w:t>
      </w:r>
      <w:r w:rsidRPr="00EF0D3C">
        <w:rPr>
          <w:rFonts w:ascii="Times New Roman" w:eastAsia="Times New Roman" w:hAnsi="Times New Roman" w:cs="Times New Roman"/>
          <w:b/>
          <w:sz w:val="36"/>
          <w:szCs w:val="24"/>
        </w:rPr>
        <w:t xml:space="preserve"> для родителей</w:t>
      </w:r>
    </w:p>
    <w:p w:rsidR="008A6414" w:rsidRPr="00EF0D3C" w:rsidRDefault="008A6414" w:rsidP="008A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F0D3C">
        <w:rPr>
          <w:rFonts w:ascii="Times New Roman" w:eastAsia="Times New Roman" w:hAnsi="Times New Roman" w:cs="Times New Roman"/>
          <w:b/>
          <w:i/>
          <w:sz w:val="28"/>
          <w:szCs w:val="24"/>
        </w:rPr>
        <w:t>«Хотите, чтобы Ваш ребенок ходил в школу с удовольствием?»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Не говорите о школе плохо, не критикуйте учителей в присутствии детей.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Вспомните сколько раз Вы сидели с ребенком и наблюдали за его работой над уроками. Был ли случай, когда Вы заметили у ребенка неправильные приемы работы и показали ему правильные?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В случае конфликтной ситуации в школе постарайтесь устранить ее, не обсуждая все подробности с ребенком.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Следите, чтобы Ваш ребенок вовремя ложился спать. Не выспавшийся ребенок на уроке – грустное зрелище.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Пусть ребенок видит, что Вы интересуетесь его заданиями, книгами, которые он приносит из школы.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Читайте сами, пусть ребенок видит, что свободное время Вы проводите за книгами, а не только у телевизора.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членами семьи.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Принимайте участи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B0587">
        <w:rPr>
          <w:rFonts w:ascii="Times New Roman" w:eastAsia="Times New Roman" w:hAnsi="Times New Roman" w:cs="Times New Roman"/>
          <w:sz w:val="24"/>
          <w:szCs w:val="24"/>
        </w:rPr>
        <w:t xml:space="preserve"> в жизни класса и школы. Ребенку приятно, если его школа станем частью Вашей жизни.</w:t>
      </w:r>
    </w:p>
    <w:p w:rsidR="008A6414" w:rsidRPr="006B0587" w:rsidRDefault="008A6414" w:rsidP="008A6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 xml:space="preserve">В школе Ваш ребенок может столкнуться с очень критическим отношением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B0587">
        <w:rPr>
          <w:rFonts w:ascii="Times New Roman" w:eastAsia="Times New Roman" w:hAnsi="Times New Roman" w:cs="Times New Roman"/>
          <w:sz w:val="24"/>
          <w:szCs w:val="24"/>
        </w:rPr>
        <w:t>себе. Помогите ему не утратить веры в себя.</w:t>
      </w:r>
    </w:p>
    <w:p w:rsidR="008A6414" w:rsidRPr="00406274" w:rsidRDefault="008A6414" w:rsidP="008A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06274">
        <w:rPr>
          <w:rFonts w:ascii="Times New Roman" w:eastAsia="Times New Roman" w:hAnsi="Times New Roman" w:cs="Times New Roman"/>
          <w:b/>
          <w:i/>
          <w:sz w:val="28"/>
          <w:szCs w:val="24"/>
        </w:rPr>
        <w:t>Как научить ребенка правильно организовать свой день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Самим родителям соответствовать тем требованиям, которые они предъявляют к ребенку (быть примером).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Соблюдать правильное соотношение двигательной и умственной нагрузки.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Игры, любая двигательная активность не менее 2-3-х часов в день.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Сон 9-9,5 часов, соблюдая ритуал укладывания: перед сном спокойные игры, чтение, традиционная сказка.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Не следует будить ребенка криком, ярким светом, настроение с утра не должно быть испорчено.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Старайтесь, чтобы ключевые моменты дня (еда, сон, прогулки, выполнение домашнего задания) приходились на одно и то же время и шли в одной и той же последовательности. Это приучает к дисциплине.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Приступать к выполнению домашнего задания надо после того, как ребенок пообедал и отдохнул.</w:t>
      </w:r>
    </w:p>
    <w:p w:rsidR="008A6414" w:rsidRPr="006B0587" w:rsidRDefault="008A6414" w:rsidP="008A64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Время приготовления домашнего задания не более 1,5-2 часов.</w:t>
      </w:r>
    </w:p>
    <w:p w:rsidR="008A6414" w:rsidRPr="00406274" w:rsidRDefault="008A6414" w:rsidP="008A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06274">
        <w:rPr>
          <w:rFonts w:ascii="Times New Roman" w:eastAsia="Times New Roman" w:hAnsi="Times New Roman" w:cs="Times New Roman"/>
          <w:b/>
          <w:i/>
          <w:sz w:val="28"/>
          <w:szCs w:val="24"/>
        </w:rPr>
        <w:t>Для хорошего самочувствия:</w:t>
      </w:r>
    </w:p>
    <w:p w:rsidR="008A6414" w:rsidRPr="006B0587" w:rsidRDefault="008A6414" w:rsidP="008A6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Массаж шеи и затылочной части головы (ежедневно утром).</w:t>
      </w:r>
    </w:p>
    <w:p w:rsidR="008A6414" w:rsidRPr="006B0587" w:rsidRDefault="008A6414" w:rsidP="008A6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Гимнастика под музыку, можно танцевать.</w:t>
      </w:r>
    </w:p>
    <w:p w:rsidR="008A6414" w:rsidRPr="006B0587" w:rsidRDefault="008A6414" w:rsidP="008A6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Ежедневно контрастный душ.</w:t>
      </w:r>
    </w:p>
    <w:p w:rsidR="008A6414" w:rsidRPr="006B0587" w:rsidRDefault="008A6414" w:rsidP="008A6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587">
        <w:rPr>
          <w:rFonts w:ascii="Times New Roman" w:eastAsia="Times New Roman" w:hAnsi="Times New Roman" w:cs="Times New Roman"/>
          <w:sz w:val="24"/>
          <w:szCs w:val="24"/>
        </w:rPr>
        <w:t>Чаще гулять на свежем воздухе, особенно во время снегопада. Свежий воздух и белый снег очень полезен.</w:t>
      </w:r>
    </w:p>
    <w:p w:rsidR="008A6414" w:rsidRPr="00097763" w:rsidRDefault="008A6414" w:rsidP="008A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97763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 xml:space="preserve">Памятка </w:t>
      </w:r>
    </w:p>
    <w:p w:rsidR="008A6414" w:rsidRDefault="008A6414" w:rsidP="008A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95323">
        <w:rPr>
          <w:rFonts w:ascii="Times New Roman" w:eastAsia="Times New Roman" w:hAnsi="Times New Roman" w:cs="Times New Roman"/>
          <w:b/>
          <w:i/>
          <w:sz w:val="28"/>
          <w:szCs w:val="24"/>
        </w:rPr>
        <w:t>для родителей по обучению детей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D95323">
        <w:rPr>
          <w:rFonts w:ascii="Times New Roman" w:eastAsia="Times New Roman" w:hAnsi="Times New Roman" w:cs="Times New Roman"/>
          <w:b/>
          <w:i/>
          <w:sz w:val="28"/>
          <w:szCs w:val="24"/>
        </w:rPr>
        <w:t>правилам дорожного движения</w:t>
      </w:r>
    </w:p>
    <w:p w:rsidR="008A6414" w:rsidRPr="00D95323" w:rsidRDefault="008A6414" w:rsidP="008A641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8A6414" w:rsidRPr="00D95323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посылайте ребенка переходить или перебегать дорогу впереди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– этим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8A6414" w:rsidRPr="00097763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8A6414" w:rsidRPr="00097763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8A6414" w:rsidRPr="00D95323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ходу.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переходите дорогу на красный или желтый сигнал светофора, как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 этом не торопились.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только в местах, обозначенных дорожным знаком “Пешеходный переход”.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8A6414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вблизи дороги и на проезжей части.</w:t>
      </w:r>
    </w:p>
    <w:p w:rsidR="008A6414" w:rsidRPr="00D95323" w:rsidRDefault="008A6414" w:rsidP="008A64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Выработайте вместе с ребенком безопасный маршрут передвижения от дома до школы и обратно. Именно выработанного маршрута необходимо придерживаться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будет, если Вы вместе с малышом нарисуете этот маршрут и нанесете на схему самые значимые объекты и ориентиры для ребенка.</w:t>
      </w:r>
    </w:p>
    <w:p w:rsidR="008A6414" w:rsidRDefault="008A6414" w:rsidP="008A6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bookmarkStart w:id="0" w:name="id.gjdgxs"/>
      <w:bookmarkEnd w:id="0"/>
    </w:p>
    <w:p w:rsidR="008A6414" w:rsidRDefault="008A6414" w:rsidP="008A6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8A6414" w:rsidRDefault="008A6414" w:rsidP="008A6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8A6414" w:rsidRDefault="008A6414" w:rsidP="008A6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ED0ED9" w:rsidRDefault="00ED0ED9"/>
    <w:sectPr w:rsidR="00ED0ED9" w:rsidSect="0033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99B"/>
    <w:multiLevelType w:val="hybridMultilevel"/>
    <w:tmpl w:val="EC0C22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96CE1"/>
    <w:multiLevelType w:val="multilevel"/>
    <w:tmpl w:val="76A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67136"/>
    <w:multiLevelType w:val="hybridMultilevel"/>
    <w:tmpl w:val="EBD295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6B6F"/>
    <w:multiLevelType w:val="multilevel"/>
    <w:tmpl w:val="B858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77B82"/>
    <w:multiLevelType w:val="multilevel"/>
    <w:tmpl w:val="0318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414"/>
    <w:rsid w:val="008A6414"/>
    <w:rsid w:val="00ED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Вера Иннокентьевна</cp:lastModifiedBy>
  <cp:revision>2</cp:revision>
  <dcterms:created xsi:type="dcterms:W3CDTF">2016-11-10T03:41:00Z</dcterms:created>
  <dcterms:modified xsi:type="dcterms:W3CDTF">2016-11-10T03:42:00Z</dcterms:modified>
</cp:coreProperties>
</file>