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A2" w:rsidRDefault="005E58A2" w:rsidP="005E58A2">
      <w:pPr>
        <w:pStyle w:val="a3"/>
        <w:shd w:val="clear" w:color="auto" w:fill="FFFFFF"/>
        <w:spacing w:before="0" w:beforeAutospacing="0" w:after="360" w:afterAutospacing="0" w:line="451" w:lineRule="atLeast"/>
        <w:rPr>
          <w:rFonts w:ascii="PTSans" w:hAnsi="PTSans"/>
          <w:color w:val="212529"/>
          <w:sz w:val="26"/>
          <w:szCs w:val="26"/>
        </w:rPr>
      </w:pPr>
      <w:r>
        <w:rPr>
          <w:rFonts w:ascii="PTSans" w:hAnsi="PTSans"/>
          <w:color w:val="212529"/>
          <w:sz w:val="26"/>
          <w:szCs w:val="26"/>
        </w:rPr>
        <w:t xml:space="preserve">В рамках дополнительного образования в </w:t>
      </w:r>
      <w:r w:rsidR="005E2133">
        <w:rPr>
          <w:rFonts w:ascii="PTSans" w:hAnsi="PTSans"/>
          <w:color w:val="212529"/>
          <w:sz w:val="26"/>
          <w:szCs w:val="26"/>
        </w:rPr>
        <w:t xml:space="preserve">МКОУ </w:t>
      </w:r>
      <w:r w:rsidR="005E2133">
        <w:rPr>
          <w:rFonts w:ascii="PTSans" w:hAnsi="PTSans" w:hint="eastAsia"/>
          <w:color w:val="212529"/>
          <w:sz w:val="26"/>
          <w:szCs w:val="26"/>
        </w:rPr>
        <w:t>«</w:t>
      </w:r>
      <w:r w:rsidR="005E2133">
        <w:rPr>
          <w:rFonts w:ascii="PTSans" w:hAnsi="PTSans"/>
          <w:color w:val="212529"/>
          <w:sz w:val="26"/>
          <w:szCs w:val="26"/>
        </w:rPr>
        <w:t>Талоская СОШ</w:t>
      </w:r>
      <w:r w:rsidR="005E2133">
        <w:rPr>
          <w:rFonts w:ascii="PTSans" w:hAnsi="PTSans" w:hint="eastAsia"/>
          <w:color w:val="212529"/>
          <w:sz w:val="26"/>
          <w:szCs w:val="26"/>
        </w:rPr>
        <w:t>»</w:t>
      </w:r>
      <w:r>
        <w:rPr>
          <w:rFonts w:ascii="PTSans" w:hAnsi="PTSans"/>
          <w:color w:val="212529"/>
          <w:sz w:val="26"/>
          <w:szCs w:val="26"/>
        </w:rPr>
        <w:t xml:space="preserve"> про</w:t>
      </w:r>
      <w:r w:rsidR="005E2133">
        <w:rPr>
          <w:rFonts w:ascii="PTSans" w:hAnsi="PTSans"/>
          <w:color w:val="212529"/>
          <w:sz w:val="26"/>
          <w:szCs w:val="26"/>
        </w:rPr>
        <w:t>шли</w:t>
      </w:r>
      <w:r>
        <w:rPr>
          <w:rFonts w:ascii="PTSans" w:hAnsi="PTSans"/>
          <w:color w:val="212529"/>
          <w:sz w:val="26"/>
          <w:szCs w:val="26"/>
        </w:rPr>
        <w:t xml:space="preserve"> уроки финансовой грамотности. </w:t>
      </w:r>
      <w:r w:rsidR="00284425">
        <w:rPr>
          <w:rFonts w:ascii="PTSans" w:hAnsi="PTSans"/>
          <w:color w:val="212529"/>
          <w:sz w:val="26"/>
          <w:szCs w:val="26"/>
        </w:rPr>
        <w:t xml:space="preserve">Ребята 4-5 класса просмотрели </w:t>
      </w:r>
      <w:r>
        <w:rPr>
          <w:rFonts w:ascii="PTSans" w:hAnsi="PTSans"/>
          <w:color w:val="212529"/>
          <w:sz w:val="26"/>
          <w:szCs w:val="26"/>
        </w:rPr>
        <w:t>интерактивный развлекательно-просветительский мультсериал «Бог</w:t>
      </w:r>
      <w:r w:rsidR="00284425">
        <w:rPr>
          <w:rFonts w:ascii="PTSans" w:hAnsi="PTSans"/>
          <w:color w:val="212529"/>
          <w:sz w:val="26"/>
          <w:szCs w:val="26"/>
        </w:rPr>
        <w:t>атый бобрёнок»</w:t>
      </w:r>
      <w:r>
        <w:rPr>
          <w:rFonts w:ascii="PTSans" w:hAnsi="PTSans"/>
          <w:color w:val="212529"/>
          <w:sz w:val="26"/>
          <w:szCs w:val="26"/>
        </w:rPr>
        <w:t>.</w:t>
      </w:r>
    </w:p>
    <w:p w:rsidR="00472C57" w:rsidRPr="005E58A2" w:rsidRDefault="00472C57" w:rsidP="00472C57">
      <w:pPr>
        <w:shd w:val="clear" w:color="auto" w:fill="FFFFFF"/>
        <w:spacing w:after="360" w:line="451" w:lineRule="atLeast"/>
        <w:rPr>
          <w:rFonts w:ascii="PTSans" w:eastAsia="Times New Roman" w:hAnsi="PTSans" w:cs="Times New Roman"/>
          <w:color w:val="212529"/>
          <w:sz w:val="26"/>
          <w:szCs w:val="26"/>
        </w:rPr>
      </w:pPr>
      <w:r w:rsidRPr="005E58A2">
        <w:rPr>
          <w:rFonts w:ascii="PTSans" w:eastAsia="Times New Roman" w:hAnsi="PTSans" w:cs="Times New Roman"/>
          <w:color w:val="212529"/>
          <w:sz w:val="26"/>
          <w:szCs w:val="26"/>
        </w:rPr>
        <w:t>В цикле – 12 серий, и каждая серия посвящена одному из ключевых вопросов финансовой грамотности, но реализована в понятной и доступной для детей форме. В цикле разбираются такие темы, как «Слова “хочу” и “надо”», «Откуда берутся товары и услуги, которые мы называем словами “надо” и “хочу”», «Как работает общество», «Роль государства», «Бизнес», «Путешествие рубля» и другие.</w:t>
      </w:r>
    </w:p>
    <w:p w:rsidR="005E58A2" w:rsidRDefault="005E58A2" w:rsidP="005E58A2">
      <w:pPr>
        <w:pStyle w:val="a3"/>
        <w:shd w:val="clear" w:color="auto" w:fill="FFFFFF"/>
        <w:spacing w:before="0" w:beforeAutospacing="0" w:after="360" w:afterAutospacing="0" w:line="451" w:lineRule="atLeast"/>
        <w:rPr>
          <w:rFonts w:ascii="PTSans" w:hAnsi="PTSans"/>
          <w:color w:val="212529"/>
          <w:sz w:val="26"/>
          <w:szCs w:val="26"/>
        </w:rPr>
      </w:pPr>
      <w:r>
        <w:rPr>
          <w:rFonts w:ascii="PTSans" w:hAnsi="PTSans"/>
          <w:color w:val="212529"/>
          <w:sz w:val="26"/>
          <w:szCs w:val="26"/>
        </w:rPr>
        <w:t>В процессе просмотра серии дети выбира</w:t>
      </w:r>
      <w:r w:rsidR="001B644D">
        <w:rPr>
          <w:rFonts w:ascii="PTSans" w:hAnsi="PTSans"/>
          <w:color w:val="212529"/>
          <w:sz w:val="26"/>
          <w:szCs w:val="26"/>
        </w:rPr>
        <w:t>ли</w:t>
      </w:r>
      <w:r>
        <w:rPr>
          <w:rFonts w:ascii="PTSans" w:hAnsi="PTSans"/>
          <w:color w:val="212529"/>
          <w:sz w:val="26"/>
          <w:szCs w:val="26"/>
        </w:rPr>
        <w:t xml:space="preserve"> путь просмотра, отвечая </w:t>
      </w:r>
      <w:r w:rsidR="001B644D">
        <w:rPr>
          <w:rFonts w:ascii="PTSans" w:hAnsi="PTSans"/>
          <w:color w:val="212529"/>
          <w:sz w:val="26"/>
          <w:szCs w:val="26"/>
        </w:rPr>
        <w:t>на вопросы. Вместе с учащимися м</w:t>
      </w:r>
      <w:r>
        <w:rPr>
          <w:rFonts w:ascii="PTSans" w:hAnsi="PTSans"/>
          <w:color w:val="212529"/>
          <w:sz w:val="26"/>
          <w:szCs w:val="26"/>
        </w:rPr>
        <w:t>ы про</w:t>
      </w:r>
      <w:r w:rsidR="001B644D">
        <w:rPr>
          <w:rFonts w:ascii="PTSans" w:hAnsi="PTSans"/>
          <w:color w:val="212529"/>
          <w:sz w:val="26"/>
          <w:szCs w:val="26"/>
        </w:rPr>
        <w:t>шли</w:t>
      </w:r>
      <w:r>
        <w:rPr>
          <w:rFonts w:ascii="PTSans" w:hAnsi="PTSans"/>
          <w:color w:val="212529"/>
          <w:sz w:val="26"/>
          <w:szCs w:val="26"/>
        </w:rPr>
        <w:t xml:space="preserve"> все возможные варианты развития событий и оцени</w:t>
      </w:r>
      <w:r w:rsidR="00B311BB">
        <w:rPr>
          <w:rFonts w:ascii="PTSans" w:hAnsi="PTSans"/>
          <w:color w:val="212529"/>
          <w:sz w:val="26"/>
          <w:szCs w:val="26"/>
        </w:rPr>
        <w:t>ли</w:t>
      </w:r>
      <w:r>
        <w:rPr>
          <w:rFonts w:ascii="PTSans" w:hAnsi="PTSans"/>
          <w:color w:val="212529"/>
          <w:sz w:val="26"/>
          <w:szCs w:val="26"/>
        </w:rPr>
        <w:t xml:space="preserve"> преимущества и недостатки всех путей. Такой подход раз</w:t>
      </w:r>
      <w:r w:rsidR="00B311BB">
        <w:rPr>
          <w:rFonts w:ascii="PTSans" w:hAnsi="PTSans"/>
          <w:color w:val="212529"/>
          <w:sz w:val="26"/>
          <w:szCs w:val="26"/>
        </w:rPr>
        <w:t>в</w:t>
      </w:r>
      <w:r w:rsidR="004C1569">
        <w:rPr>
          <w:rFonts w:ascii="PTSans" w:hAnsi="PTSans"/>
          <w:color w:val="212529"/>
          <w:sz w:val="26"/>
          <w:szCs w:val="26"/>
        </w:rPr>
        <w:t>ивает</w:t>
      </w:r>
      <w:r>
        <w:rPr>
          <w:rFonts w:ascii="PTSans" w:hAnsi="PTSans"/>
          <w:color w:val="212529"/>
          <w:sz w:val="26"/>
          <w:szCs w:val="26"/>
        </w:rPr>
        <w:t xml:space="preserve"> аналитические способности учащихся, понимание важности принятия правильных решений в жизни и ответственности за свой выбор.</w:t>
      </w:r>
    </w:p>
    <w:p w:rsidR="00F45825" w:rsidRDefault="00F45825"/>
    <w:sectPr w:rsidR="00F45825" w:rsidSect="008F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E58A2"/>
    <w:rsid w:val="001B644D"/>
    <w:rsid w:val="00284425"/>
    <w:rsid w:val="00472C57"/>
    <w:rsid w:val="004C1569"/>
    <w:rsid w:val="005E2133"/>
    <w:rsid w:val="005E58A2"/>
    <w:rsid w:val="00773A11"/>
    <w:rsid w:val="008F7FE4"/>
    <w:rsid w:val="00B311BB"/>
    <w:rsid w:val="00F4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E4"/>
  </w:style>
  <w:style w:type="paragraph" w:styleId="1">
    <w:name w:val="heading 1"/>
    <w:basedOn w:val="a"/>
    <w:link w:val="10"/>
    <w:uiPriority w:val="9"/>
    <w:qFormat/>
    <w:rsid w:val="005E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5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2021-10-13T04:13:00Z</dcterms:created>
  <dcterms:modified xsi:type="dcterms:W3CDTF">2021-10-13T04:52:00Z</dcterms:modified>
</cp:coreProperties>
</file>